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15" w:rsidRPr="00A93513" w:rsidRDefault="00096215" w:rsidP="00A26FA5">
      <w:pPr>
        <w:rPr>
          <w:rFonts w:ascii="Times New Roman" w:hAnsi="Times New Roman" w:cs="Times New Roman"/>
          <w:sz w:val="20"/>
          <w:szCs w:val="20"/>
        </w:rPr>
      </w:pPr>
      <w:r w:rsidRPr="00A93513">
        <w:rPr>
          <w:rFonts w:ascii="Times New Roman" w:hAnsi="Times New Roman" w:cs="Times New Roman"/>
          <w:sz w:val="20"/>
          <w:szCs w:val="20"/>
        </w:rPr>
        <w:t>Title of Lesson: __________________________</w:t>
      </w:r>
      <w:r w:rsidRPr="00A93513">
        <w:rPr>
          <w:rFonts w:ascii="Times New Roman" w:hAnsi="Times New Roman" w:cs="Times New Roman"/>
          <w:sz w:val="20"/>
          <w:szCs w:val="20"/>
        </w:rPr>
        <w:tab/>
      </w:r>
      <w:r w:rsidRPr="00A93513">
        <w:rPr>
          <w:rFonts w:ascii="Times New Roman" w:hAnsi="Times New Roman" w:cs="Times New Roman"/>
          <w:sz w:val="20"/>
          <w:szCs w:val="20"/>
        </w:rPr>
        <w:tab/>
        <w:t>Grade</w:t>
      </w:r>
      <w:proofErr w:type="gramStart"/>
      <w:r w:rsidRPr="00A93513">
        <w:rPr>
          <w:rFonts w:ascii="Times New Roman" w:hAnsi="Times New Roman" w:cs="Times New Roman"/>
          <w:sz w:val="20"/>
          <w:szCs w:val="20"/>
        </w:rPr>
        <w:t>:_</w:t>
      </w:r>
      <w:proofErr w:type="gramEnd"/>
      <w:r w:rsidRPr="00A93513">
        <w:rPr>
          <w:rFonts w:ascii="Times New Roman" w:hAnsi="Times New Roman" w:cs="Times New Roman"/>
          <w:sz w:val="20"/>
          <w:szCs w:val="20"/>
        </w:rPr>
        <w:t>_____________________</w:t>
      </w:r>
    </w:p>
    <w:p w:rsidR="00096215" w:rsidRPr="00A93513" w:rsidRDefault="00096215" w:rsidP="0014084E">
      <w:pPr>
        <w:rPr>
          <w:rFonts w:ascii="Times New Roman" w:hAnsi="Times New Roman" w:cs="Times New Roman"/>
          <w:sz w:val="20"/>
          <w:szCs w:val="20"/>
        </w:rPr>
      </w:pPr>
      <w:r w:rsidRPr="00A93513">
        <w:rPr>
          <w:rFonts w:ascii="Times New Roman" w:hAnsi="Times New Roman" w:cs="Times New Roman"/>
          <w:b/>
          <w:bCs/>
          <w:sz w:val="20"/>
          <w:szCs w:val="20"/>
        </w:rPr>
        <w:t>Mathematics Learning Objectives</w:t>
      </w:r>
      <w:r w:rsidRPr="00A93513">
        <w:rPr>
          <w:rFonts w:ascii="Times New Roman" w:hAnsi="Times New Roman" w:cs="Times New Roman"/>
          <w:sz w:val="20"/>
          <w:szCs w:val="20"/>
        </w:rPr>
        <w:t>: Describe the exact learning expectations for your students. You must phrase the expectations in a way that you will be able to say a student did or did not learn it</w:t>
      </w:r>
      <w:proofErr w:type="gramStart"/>
      <w:r w:rsidRPr="00A93513">
        <w:rPr>
          <w:rFonts w:ascii="Times New Roman" w:hAnsi="Times New Roman" w:cs="Times New Roman"/>
          <w:sz w:val="20"/>
          <w:szCs w:val="20"/>
        </w:rPr>
        <w:t>.(</w:t>
      </w:r>
      <w:proofErr w:type="gramEnd"/>
      <w:r w:rsidRPr="00A93513">
        <w:rPr>
          <w:rFonts w:ascii="Times New Roman" w:hAnsi="Times New Roman" w:cs="Times New Roman"/>
          <w:sz w:val="20"/>
          <w:szCs w:val="20"/>
        </w:rPr>
        <w:t>Be sure to use action verbs and think about Blooms Taxonomy).  Be sure to include objectives that cover both skills/procedures and concepts/reasoning/thinking/strategies.</w:t>
      </w:r>
    </w:p>
    <w:p w:rsidR="00096215" w:rsidRPr="00A93513" w:rsidRDefault="00096215" w:rsidP="0014084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A93513">
        <w:rPr>
          <w:rFonts w:ascii="Times New Roman" w:hAnsi="Times New Roman" w:cs="Times New Roman"/>
          <w:sz w:val="20"/>
          <w:szCs w:val="20"/>
        </w:rPr>
        <w:t xml:space="preserve">Example: Students will explain </w:t>
      </w:r>
      <w:r>
        <w:rPr>
          <w:rFonts w:ascii="Times New Roman" w:hAnsi="Times New Roman" w:cs="Times New Roman"/>
          <w:sz w:val="20"/>
          <w:szCs w:val="20"/>
        </w:rPr>
        <w:t xml:space="preserve">and apply </w:t>
      </w:r>
      <w:r w:rsidRPr="00A93513">
        <w:rPr>
          <w:rFonts w:ascii="Times New Roman" w:hAnsi="Times New Roman" w:cs="Times New Roman"/>
          <w:sz w:val="20"/>
          <w:szCs w:val="20"/>
        </w:rPr>
        <w:t xml:space="preserve">a strategy for determining if a number between 10 and 50 is even or odd. </w:t>
      </w:r>
    </w:p>
    <w:p w:rsidR="00096215" w:rsidRPr="00A93513" w:rsidRDefault="00096215" w:rsidP="0014084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A93513">
        <w:rPr>
          <w:rFonts w:ascii="Times New Roman" w:hAnsi="Times New Roman" w:cs="Times New Roman"/>
          <w:sz w:val="20"/>
          <w:szCs w:val="20"/>
        </w:rPr>
        <w:t xml:space="preserve">Non-example: </w:t>
      </w:r>
      <w:r>
        <w:rPr>
          <w:rFonts w:ascii="Times New Roman" w:hAnsi="Times New Roman" w:cs="Times New Roman"/>
          <w:sz w:val="20"/>
          <w:szCs w:val="20"/>
        </w:rPr>
        <w:t xml:space="preserve">(Goal Statement not Objective) </w:t>
      </w:r>
      <w:r w:rsidRPr="00A93513">
        <w:rPr>
          <w:rFonts w:ascii="Times New Roman" w:hAnsi="Times New Roman" w:cs="Times New Roman"/>
          <w:sz w:val="20"/>
          <w:szCs w:val="20"/>
        </w:rPr>
        <w:t xml:space="preserve">Students will understand what even and odd numbers are. </w:t>
      </w:r>
    </w:p>
    <w:p w:rsidR="00096215" w:rsidRPr="00A93513" w:rsidRDefault="00096215" w:rsidP="0039565C">
      <w:pPr>
        <w:spacing w:after="0" w:line="240" w:lineRule="auto"/>
        <w:ind w:left="720"/>
        <w:rPr>
          <w:rFonts w:ascii="Times New Roman" w:hAnsi="Times New Roman" w:cs="Times New Roman"/>
          <w:sz w:val="20"/>
          <w:szCs w:val="20"/>
        </w:rPr>
      </w:pPr>
    </w:p>
    <w:p w:rsidR="00096215" w:rsidRPr="00A93513" w:rsidRDefault="00096215" w:rsidP="00032810">
      <w:pPr>
        <w:rPr>
          <w:rFonts w:ascii="Times New Roman" w:hAnsi="Times New Roman" w:cs="Times New Roman"/>
          <w:sz w:val="20"/>
          <w:szCs w:val="20"/>
        </w:rPr>
      </w:pPr>
      <w:r w:rsidRPr="00A93513">
        <w:rPr>
          <w:rFonts w:ascii="Times New Roman" w:hAnsi="Times New Roman" w:cs="Times New Roman"/>
          <w:b/>
          <w:bCs/>
          <w:sz w:val="20"/>
          <w:szCs w:val="20"/>
        </w:rPr>
        <w:t>Alignment with Oklahoma C</w:t>
      </w:r>
      <w:r w:rsidRPr="00A93513">
        <w:rPr>
          <w:rFonts w:ascii="Times New Roman" w:hAnsi="Times New Roman" w:cs="Times New Roman"/>
          <w:b/>
          <w:bCs/>
          <w:sz w:val="20"/>
          <w:szCs w:val="20"/>
          <w:vertAlign w:val="superscript"/>
        </w:rPr>
        <w:t>3</w:t>
      </w:r>
      <w:r w:rsidRPr="00A93513">
        <w:rPr>
          <w:rFonts w:ascii="Times New Roman" w:hAnsi="Times New Roman" w:cs="Times New Roman"/>
          <w:b/>
          <w:bCs/>
          <w:sz w:val="20"/>
          <w:szCs w:val="20"/>
        </w:rPr>
        <w:t xml:space="preserve"> Standards (</w:t>
      </w:r>
      <w:r w:rsidRPr="00A93513">
        <w:rPr>
          <w:rFonts w:ascii="Times New Roman" w:hAnsi="Times New Roman" w:cs="Times New Roman"/>
          <w:b/>
          <w:bCs/>
          <w:i/>
          <w:iCs/>
          <w:sz w:val="20"/>
          <w:szCs w:val="20"/>
        </w:rPr>
        <w:t>Common Core Standards for School Mathematics)</w:t>
      </w:r>
      <w:r>
        <w:rPr>
          <w:rFonts w:ascii="Times New Roman" w:hAnsi="Times New Roman" w:cs="Times New Roman"/>
          <w:b/>
          <w:bCs/>
          <w:i/>
          <w:iCs/>
          <w:sz w:val="20"/>
          <w:szCs w:val="20"/>
        </w:rPr>
        <w:t>:</w:t>
      </w:r>
    </w:p>
    <w:p w:rsidR="00096215" w:rsidRPr="00A93513" w:rsidRDefault="00096215" w:rsidP="00032810">
      <w:pPr>
        <w:spacing w:after="120"/>
        <w:rPr>
          <w:rFonts w:ascii="Times New Roman" w:hAnsi="Times New Roman" w:cs="Times New Roman"/>
          <w:b/>
          <w:bCs/>
          <w:sz w:val="20"/>
          <w:szCs w:val="20"/>
        </w:rPr>
      </w:pPr>
      <w:r w:rsidRPr="00A93513">
        <w:rPr>
          <w:rFonts w:ascii="Times New Roman" w:hAnsi="Times New Roman" w:cs="Times New Roman"/>
          <w:sz w:val="20"/>
          <w:szCs w:val="20"/>
        </w:rPr>
        <w:tab/>
      </w:r>
      <w:r w:rsidRPr="00A93513">
        <w:rPr>
          <w:rFonts w:ascii="Times New Roman" w:hAnsi="Times New Roman" w:cs="Times New Roman"/>
          <w:b/>
          <w:bCs/>
          <w:sz w:val="20"/>
          <w:szCs w:val="20"/>
        </w:rPr>
        <w:t xml:space="preserve">Domain/Content:  </w:t>
      </w:r>
    </w:p>
    <w:p w:rsidR="00096215" w:rsidRPr="00A93513" w:rsidRDefault="00096215" w:rsidP="00032810">
      <w:pPr>
        <w:ind w:firstLine="720"/>
        <w:rPr>
          <w:rFonts w:ascii="Times New Roman" w:hAnsi="Times New Roman" w:cs="Times New Roman"/>
          <w:sz w:val="20"/>
          <w:szCs w:val="20"/>
        </w:rPr>
      </w:pPr>
      <w:r w:rsidRPr="00A93513">
        <w:rPr>
          <w:rFonts w:ascii="Times New Roman" w:hAnsi="Times New Roman" w:cs="Times New Roman"/>
          <w:sz w:val="20"/>
          <w:szCs w:val="20"/>
        </w:rPr>
        <w:t xml:space="preserve">State the specific domain and standard that the lesson directly addresses  </w:t>
      </w:r>
    </w:p>
    <w:p w:rsidR="00096215" w:rsidRPr="00A93513" w:rsidRDefault="00096215" w:rsidP="00032810">
      <w:p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ind w:left="720"/>
        <w:rPr>
          <w:rFonts w:ascii="Times New Roman" w:hAnsi="Times New Roman" w:cs="Times New Roman"/>
          <w:sz w:val="20"/>
          <w:szCs w:val="20"/>
        </w:rPr>
      </w:pPr>
      <w:r w:rsidRPr="00A93513">
        <w:rPr>
          <w:rFonts w:ascii="Times New Roman" w:hAnsi="Times New Roman" w:cs="Times New Roman"/>
          <w:sz w:val="20"/>
          <w:szCs w:val="20"/>
          <w:u w:val="single"/>
        </w:rPr>
        <w:t>Example:</w:t>
      </w:r>
      <w:hyperlink r:id="rId7" w:history="1">
        <w:r w:rsidRPr="00191DB6">
          <w:rPr>
            <w:rStyle w:val="Hyperlink"/>
            <w:rFonts w:ascii="Times New Roman" w:hAnsi="Times New Roman" w:cs="Times New Roman"/>
            <w:sz w:val="20"/>
            <w:szCs w:val="20"/>
          </w:rPr>
          <w:t>2.OA.C.3</w:t>
        </w:r>
      </w:hyperlink>
      <w:r w:rsidRPr="00191DB6">
        <w:rPr>
          <w:rFonts w:ascii="Times New Roman" w:hAnsi="Times New Roman" w:cs="Times New Roman"/>
          <w:sz w:val="20"/>
          <w:szCs w:val="20"/>
        </w:rPr>
        <w:t xml:space="preserve"> Determine whether a group of objects (up to 20) has an odd or even number of members, e.g., by pairing objects or counting them by 2s; write an equation to express an even number as a sum of two equal addends.</w:t>
      </w:r>
    </w:p>
    <w:p w:rsidR="00096215" w:rsidRPr="00A93513" w:rsidRDefault="00096215" w:rsidP="00032810">
      <w:pPr>
        <w:autoSpaceDE w:val="0"/>
        <w:autoSpaceDN w:val="0"/>
        <w:adjustRightInd w:val="0"/>
        <w:spacing w:after="0" w:line="240" w:lineRule="auto"/>
        <w:ind w:left="720"/>
        <w:rPr>
          <w:rFonts w:ascii="Times New Roman" w:hAnsi="Times New Roman" w:cs="Times New Roman"/>
          <w:sz w:val="20"/>
          <w:szCs w:val="20"/>
        </w:rPr>
      </w:pPr>
    </w:p>
    <w:p w:rsidR="00096215" w:rsidRPr="00A93513" w:rsidRDefault="00096215" w:rsidP="00032810">
      <w:pPr>
        <w:ind w:left="360"/>
        <w:rPr>
          <w:rFonts w:ascii="Times New Roman" w:hAnsi="Times New Roman" w:cs="Times New Roman"/>
          <w:b/>
          <w:bCs/>
          <w:sz w:val="20"/>
          <w:szCs w:val="20"/>
        </w:rPr>
      </w:pPr>
      <w:r w:rsidRPr="00A93513">
        <w:rPr>
          <w:rFonts w:ascii="Times New Roman" w:hAnsi="Times New Roman" w:cs="Times New Roman"/>
          <w:sz w:val="20"/>
          <w:szCs w:val="20"/>
        </w:rPr>
        <w:tab/>
      </w:r>
      <w:r w:rsidRPr="00A93513">
        <w:rPr>
          <w:rFonts w:ascii="Times New Roman" w:hAnsi="Times New Roman" w:cs="Times New Roman"/>
          <w:b/>
          <w:bCs/>
          <w:sz w:val="20"/>
          <w:szCs w:val="20"/>
        </w:rPr>
        <w:t>Mathematical Practices:</w:t>
      </w:r>
      <w:bookmarkStart w:id="0" w:name="_GoBack"/>
      <w:bookmarkEnd w:id="0"/>
    </w:p>
    <w:p w:rsidR="00096215" w:rsidRPr="00A93513" w:rsidRDefault="00096215" w:rsidP="00032810">
      <w:pPr>
        <w:ind w:left="720"/>
        <w:rPr>
          <w:rFonts w:ascii="Times New Roman" w:hAnsi="Times New Roman" w:cs="Times New Roman"/>
          <w:sz w:val="20"/>
          <w:szCs w:val="20"/>
        </w:rPr>
      </w:pPr>
      <w:r w:rsidRPr="00A93513">
        <w:rPr>
          <w:rFonts w:ascii="Times New Roman" w:hAnsi="Times New Roman" w:cs="Times New Roman"/>
          <w:sz w:val="20"/>
          <w:szCs w:val="20"/>
        </w:rPr>
        <w:t xml:space="preserve">Describe how your lesson plan is engaging students with the mathematics by stating 2-3 mathematical practices that your students will be engaging in during your lesson.  For each provide 1-2 </w:t>
      </w:r>
      <w:proofErr w:type="gramStart"/>
      <w:r w:rsidRPr="00A93513">
        <w:rPr>
          <w:rFonts w:ascii="Times New Roman" w:hAnsi="Times New Roman" w:cs="Times New Roman"/>
          <w:sz w:val="20"/>
          <w:szCs w:val="20"/>
        </w:rPr>
        <w:t>sentence</w:t>
      </w:r>
      <w:proofErr w:type="gramEnd"/>
      <w:r w:rsidRPr="00A93513">
        <w:rPr>
          <w:rFonts w:ascii="Times New Roman" w:hAnsi="Times New Roman" w:cs="Times New Roman"/>
          <w:sz w:val="20"/>
          <w:szCs w:val="20"/>
        </w:rPr>
        <w:t xml:space="preserve"> describing exactly how you see students engaging through that mathematics practice.   </w:t>
      </w:r>
    </w:p>
    <w:p w:rsidR="00096215" w:rsidRPr="00A93513" w:rsidRDefault="00096215" w:rsidP="0039565C">
      <w:pPr>
        <w:spacing w:after="0" w:line="240" w:lineRule="auto"/>
        <w:rPr>
          <w:rFonts w:ascii="Times New Roman" w:hAnsi="Times New Roman" w:cs="Times New Roman"/>
          <w:b/>
          <w:bCs/>
          <w:sz w:val="20"/>
          <w:szCs w:val="20"/>
        </w:rPr>
      </w:pPr>
      <w:r w:rsidRPr="00A93513">
        <w:rPr>
          <w:rFonts w:ascii="Times New Roman" w:hAnsi="Times New Roman" w:cs="Times New Roman"/>
          <w:b/>
          <w:bCs/>
          <w:sz w:val="20"/>
          <w:szCs w:val="20"/>
        </w:rPr>
        <w:t xml:space="preserve">Prior Academic Knowledge and Conceptions:  </w:t>
      </w:r>
      <w:r w:rsidRPr="00A93513">
        <w:rPr>
          <w:rFonts w:ascii="Times New Roman" w:hAnsi="Times New Roman" w:cs="Times New Roman"/>
          <w:sz w:val="20"/>
          <w:szCs w:val="20"/>
        </w:rPr>
        <w:t xml:space="preserve">What requisite skills do students need in order to access the lesson and participate fully?  How the content of this lesson builds on what students already know and are able to do?  How is the lesson building on previous lessons or previous learning?  What gaps do the students have that are necessary to support the learning of the skills and concepts of this lesson?  </w:t>
      </w:r>
      <w:r w:rsidRPr="00A93513">
        <w:rPr>
          <w:rFonts w:ascii="Times New Roman" w:hAnsi="Times New Roman" w:cs="Times New Roman"/>
          <w:b/>
          <w:bCs/>
          <w:sz w:val="20"/>
          <w:szCs w:val="20"/>
        </w:rPr>
        <w:t xml:space="preserve">How will you address activating students’ prior knowledge that will be needed for this </w:t>
      </w:r>
      <w:proofErr w:type="gramStart"/>
      <w:r w:rsidRPr="00A93513">
        <w:rPr>
          <w:rFonts w:ascii="Times New Roman" w:hAnsi="Times New Roman" w:cs="Times New Roman"/>
          <w:b/>
          <w:bCs/>
          <w:sz w:val="20"/>
          <w:szCs w:val="20"/>
        </w:rPr>
        <w:t>lesson.</w:t>
      </w:r>
      <w:proofErr w:type="gramEnd"/>
    </w:p>
    <w:p w:rsidR="00096215" w:rsidRPr="00A93513" w:rsidRDefault="00096215" w:rsidP="0039565C">
      <w:pPr>
        <w:spacing w:after="0" w:line="240" w:lineRule="auto"/>
        <w:rPr>
          <w:rFonts w:ascii="Times New Roman" w:hAnsi="Times New Roman" w:cs="Times New Roman"/>
          <w:sz w:val="20"/>
          <w:szCs w:val="20"/>
        </w:rPr>
      </w:pPr>
    </w:p>
    <w:p w:rsidR="00096215" w:rsidRPr="00A93513" w:rsidRDefault="00096215" w:rsidP="00C05EE5">
      <w:pPr>
        <w:rPr>
          <w:rFonts w:ascii="Times New Roman" w:hAnsi="Times New Roman" w:cs="Times New Roman"/>
          <w:sz w:val="20"/>
          <w:szCs w:val="20"/>
        </w:rPr>
      </w:pPr>
      <w:r w:rsidRPr="00A93513">
        <w:rPr>
          <w:rFonts w:ascii="Times New Roman" w:hAnsi="Times New Roman" w:cs="Times New Roman"/>
          <w:b/>
          <w:bCs/>
          <w:sz w:val="20"/>
          <w:szCs w:val="20"/>
        </w:rPr>
        <w:t xml:space="preserve">Common Errors and Misconceptions:  </w:t>
      </w:r>
      <w:r w:rsidRPr="00A93513">
        <w:rPr>
          <w:rFonts w:ascii="Times New Roman" w:hAnsi="Times New Roman" w:cs="Times New Roman"/>
          <w:sz w:val="20"/>
          <w:szCs w:val="20"/>
        </w:rPr>
        <w:t xml:space="preserve">What are common errors or misunderstandings of students related to the central focus of this lesson? How will you address them for </w:t>
      </w:r>
      <w:r w:rsidRPr="00A93513">
        <w:rPr>
          <w:rFonts w:ascii="Times New Roman" w:hAnsi="Times New Roman" w:cs="Times New Roman"/>
          <w:b/>
          <w:bCs/>
          <w:sz w:val="20"/>
          <w:szCs w:val="20"/>
        </w:rPr>
        <w:t>this group</w:t>
      </w:r>
      <w:r w:rsidRPr="00A93513">
        <w:rPr>
          <w:rFonts w:ascii="Times New Roman" w:hAnsi="Times New Roman" w:cs="Times New Roman"/>
          <w:sz w:val="20"/>
          <w:szCs w:val="20"/>
        </w:rPr>
        <w:t xml:space="preserve"> of students?</w:t>
      </w:r>
    </w:p>
    <w:p w:rsidR="00096215" w:rsidRPr="00A93513" w:rsidRDefault="00096215" w:rsidP="00C05EE5">
      <w:pPr>
        <w:rPr>
          <w:rFonts w:ascii="Times New Roman" w:hAnsi="Times New Roman" w:cs="Times New Roman"/>
          <w:sz w:val="20"/>
          <w:szCs w:val="20"/>
        </w:rPr>
      </w:pPr>
      <w:r w:rsidRPr="00A93513">
        <w:rPr>
          <w:rFonts w:ascii="Times New Roman" w:hAnsi="Times New Roman" w:cs="Times New Roman"/>
          <w:b/>
          <w:bCs/>
          <w:sz w:val="20"/>
          <w:szCs w:val="20"/>
        </w:rPr>
        <w:t>Launch</w:t>
      </w:r>
      <w:r w:rsidRPr="00A93513">
        <w:rPr>
          <w:rFonts w:ascii="Times New Roman" w:hAnsi="Times New Roman" w:cs="Times New Roman"/>
          <w:sz w:val="20"/>
          <w:szCs w:val="20"/>
        </w:rPr>
        <w:t>: _______ minutes</w:t>
      </w:r>
    </w:p>
    <w:p w:rsidR="00096215" w:rsidRPr="00A93513" w:rsidRDefault="00096215" w:rsidP="00C05EE5">
      <w:pPr>
        <w:rPr>
          <w:rFonts w:ascii="Times New Roman" w:hAnsi="Times New Roman" w:cs="Times New Roman"/>
          <w:sz w:val="20"/>
          <w:szCs w:val="20"/>
        </w:rPr>
      </w:pPr>
      <w:r w:rsidRPr="00A93513">
        <w:rPr>
          <w:rFonts w:ascii="Times New Roman" w:hAnsi="Times New Roman" w:cs="Times New Roman"/>
          <w:sz w:val="20"/>
          <w:szCs w:val="20"/>
        </w:rPr>
        <w:t xml:space="preserve">Describe how you will introduce the activity or problem. How will you start the lesson to engage and motivate students in learning? </w:t>
      </w:r>
    </w:p>
    <w:p w:rsidR="00096215" w:rsidRPr="00A93513" w:rsidRDefault="00096215" w:rsidP="0014084E">
      <w:pPr>
        <w:rPr>
          <w:rFonts w:ascii="Times New Roman" w:hAnsi="Times New Roman" w:cs="Times New Roman"/>
          <w:b/>
          <w:bCs/>
          <w:sz w:val="20"/>
          <w:szCs w:val="20"/>
        </w:rPr>
      </w:pPr>
      <w:r w:rsidRPr="00A93513">
        <w:rPr>
          <w:rFonts w:ascii="Times New Roman" w:hAnsi="Times New Roman" w:cs="Times New Roman"/>
          <w:b/>
          <w:bCs/>
          <w:sz w:val="20"/>
          <w:szCs w:val="20"/>
        </w:rPr>
        <w:t>Instruction</w:t>
      </w:r>
      <w:proofErr w:type="gramStart"/>
      <w:r w:rsidRPr="00A93513">
        <w:rPr>
          <w:rFonts w:ascii="Times New Roman" w:hAnsi="Times New Roman" w:cs="Times New Roman"/>
          <w:b/>
          <w:bCs/>
          <w:sz w:val="20"/>
          <w:szCs w:val="20"/>
        </w:rPr>
        <w:t>:</w:t>
      </w:r>
      <w:r w:rsidRPr="00A93513">
        <w:rPr>
          <w:rFonts w:ascii="Times New Roman" w:hAnsi="Times New Roman" w:cs="Times New Roman"/>
          <w:sz w:val="20"/>
          <w:szCs w:val="20"/>
        </w:rPr>
        <w:t>_</w:t>
      </w:r>
      <w:proofErr w:type="gramEnd"/>
      <w:r w:rsidRPr="00A93513">
        <w:rPr>
          <w:rFonts w:ascii="Times New Roman" w:hAnsi="Times New Roman" w:cs="Times New Roman"/>
          <w:sz w:val="20"/>
          <w:szCs w:val="20"/>
        </w:rPr>
        <w:t>______ minutes</w:t>
      </w:r>
    </w:p>
    <w:p w:rsidR="00096215" w:rsidRPr="00A93513" w:rsidRDefault="00096215" w:rsidP="000F0EF1">
      <w:pPr>
        <w:pStyle w:val="ListParagraph"/>
        <w:numPr>
          <w:ilvl w:val="0"/>
          <w:numId w:val="6"/>
        </w:numPr>
        <w:rPr>
          <w:rFonts w:ascii="Times New Roman" w:hAnsi="Times New Roman" w:cs="Times New Roman"/>
          <w:sz w:val="20"/>
          <w:szCs w:val="20"/>
        </w:rPr>
      </w:pPr>
      <w:r w:rsidRPr="00A93513">
        <w:rPr>
          <w:rFonts w:ascii="Times New Roman" w:hAnsi="Times New Roman" w:cs="Times New Roman"/>
          <w:sz w:val="20"/>
          <w:szCs w:val="20"/>
        </w:rPr>
        <w:t xml:space="preserve">List the specific task/problem you will give them.  (What will you do to engage students in developing understanding of the lesson objective(s)?)   </w:t>
      </w:r>
    </w:p>
    <w:p w:rsidR="00096215" w:rsidRPr="00A93513" w:rsidRDefault="00096215" w:rsidP="000F0EF1">
      <w:pPr>
        <w:pStyle w:val="ListParagraph"/>
        <w:numPr>
          <w:ilvl w:val="0"/>
          <w:numId w:val="6"/>
        </w:numPr>
        <w:rPr>
          <w:rFonts w:ascii="Times New Roman" w:hAnsi="Times New Roman" w:cs="Times New Roman"/>
          <w:sz w:val="20"/>
          <w:szCs w:val="20"/>
        </w:rPr>
      </w:pPr>
      <w:r w:rsidRPr="00A93513">
        <w:rPr>
          <w:rFonts w:ascii="Times New Roman" w:hAnsi="Times New Roman" w:cs="Times New Roman"/>
          <w:sz w:val="20"/>
          <w:szCs w:val="20"/>
        </w:rPr>
        <w:t xml:space="preserve">How will you set up the task for students?  How will you link the new content (skills and concepts) to students’ prior academic learning and their personal/cultural and community assets?  How will you link the new content (skills and concepts) to students’ prior academic learning and their personal/cultural and community assets?  </w:t>
      </w:r>
    </w:p>
    <w:p w:rsidR="00096215" w:rsidRPr="00A93513" w:rsidRDefault="00096215" w:rsidP="000F0EF1">
      <w:pPr>
        <w:pStyle w:val="ListParagraph"/>
        <w:numPr>
          <w:ilvl w:val="0"/>
          <w:numId w:val="6"/>
        </w:numPr>
        <w:rPr>
          <w:rFonts w:ascii="Times New Roman" w:hAnsi="Times New Roman" w:cs="Times New Roman"/>
          <w:sz w:val="20"/>
          <w:szCs w:val="20"/>
        </w:rPr>
      </w:pPr>
      <w:r w:rsidRPr="00A93513">
        <w:rPr>
          <w:rFonts w:ascii="Times New Roman" w:hAnsi="Times New Roman" w:cs="Times New Roman"/>
          <w:sz w:val="20"/>
          <w:szCs w:val="20"/>
        </w:rPr>
        <w:t xml:space="preserve">What are students to be doing? How will you engage students to help them understand the concepts? </w:t>
      </w:r>
    </w:p>
    <w:p w:rsidR="00096215" w:rsidRPr="00A93513" w:rsidRDefault="00096215" w:rsidP="000F0EF1">
      <w:pPr>
        <w:pStyle w:val="ListParagraph"/>
        <w:numPr>
          <w:ilvl w:val="0"/>
          <w:numId w:val="6"/>
        </w:numPr>
        <w:rPr>
          <w:rFonts w:ascii="Times New Roman" w:hAnsi="Times New Roman" w:cs="Times New Roman"/>
          <w:sz w:val="20"/>
          <w:szCs w:val="20"/>
        </w:rPr>
      </w:pPr>
      <w:r w:rsidRPr="00A93513">
        <w:rPr>
          <w:rFonts w:ascii="Times New Roman" w:hAnsi="Times New Roman" w:cs="Times New Roman"/>
          <w:sz w:val="20"/>
          <w:szCs w:val="20"/>
        </w:rPr>
        <w:lastRenderedPageBreak/>
        <w:t xml:space="preserve">What will you say and do?  What questions will you ask? </w:t>
      </w:r>
      <w:proofErr w:type="gramStart"/>
      <w:r w:rsidRPr="00A93513">
        <w:rPr>
          <w:rFonts w:ascii="Times New Roman" w:hAnsi="Times New Roman" w:cs="Times New Roman"/>
          <w:sz w:val="20"/>
          <w:szCs w:val="20"/>
        </w:rPr>
        <w:t>Facilitating Questions.</w:t>
      </w:r>
      <w:proofErr w:type="gramEnd"/>
      <w:r w:rsidRPr="00A93513">
        <w:rPr>
          <w:rFonts w:ascii="Times New Roman" w:hAnsi="Times New Roman" w:cs="Times New Roman"/>
          <w:sz w:val="20"/>
          <w:szCs w:val="20"/>
        </w:rPr>
        <w:t xml:space="preserve">  What are some potential questions you will ask students as you observe (ask good questions related to your objectives; </w:t>
      </w:r>
      <w:proofErr w:type="gramStart"/>
      <w:r w:rsidRPr="00A93513">
        <w:rPr>
          <w:rFonts w:ascii="Times New Roman" w:hAnsi="Times New Roman" w:cs="Times New Roman"/>
          <w:sz w:val="20"/>
          <w:szCs w:val="20"/>
        </w:rPr>
        <w:t>don’t</w:t>
      </w:r>
      <w:proofErr w:type="gramEnd"/>
      <w:r w:rsidRPr="00A93513">
        <w:rPr>
          <w:rFonts w:ascii="Times New Roman" w:hAnsi="Times New Roman" w:cs="Times New Roman"/>
          <w:sz w:val="20"/>
          <w:szCs w:val="20"/>
        </w:rPr>
        <w:t xml:space="preserve"> just say “good job!”). How are you making sure each child is accountable? </w:t>
      </w:r>
    </w:p>
    <w:p w:rsidR="00096215" w:rsidRPr="00A93513" w:rsidRDefault="00096215" w:rsidP="00A93513">
      <w:pPr>
        <w:pStyle w:val="ListParagraph"/>
        <w:numPr>
          <w:ilvl w:val="0"/>
          <w:numId w:val="6"/>
        </w:numPr>
        <w:rPr>
          <w:rFonts w:ascii="Times New Roman" w:hAnsi="Times New Roman" w:cs="Times New Roman"/>
          <w:sz w:val="20"/>
          <w:szCs w:val="20"/>
        </w:rPr>
      </w:pPr>
      <w:r w:rsidRPr="00A93513">
        <w:rPr>
          <w:rFonts w:ascii="Times New Roman" w:hAnsi="Times New Roman" w:cs="Times New Roman"/>
          <w:color w:val="000000"/>
          <w:sz w:val="20"/>
          <w:szCs w:val="20"/>
        </w:rPr>
        <w:t>How will you facilitate discussion of the task posed?</w:t>
      </w:r>
      <w:r w:rsidRPr="00A93513">
        <w:rPr>
          <w:rFonts w:ascii="Times New Roman" w:hAnsi="Times New Roman" w:cs="Times New Roman"/>
          <w:sz w:val="20"/>
          <w:szCs w:val="20"/>
        </w:rPr>
        <w:t xml:space="preserve">  What questions will you ask students that will help them understand the mathematics they explored in their task or activity? How will you structure those questions (e.g., think-pair-share, share with a shoulder partner, etc…) so that all students will be participating in answering each question? How will your students present their findings? </w:t>
      </w:r>
    </w:p>
    <w:p w:rsidR="00096215" w:rsidRPr="00A93513" w:rsidRDefault="00096215" w:rsidP="000F0EF1">
      <w:pPr>
        <w:rPr>
          <w:rFonts w:ascii="Times New Roman" w:hAnsi="Times New Roman" w:cs="Times New Roman"/>
          <w:b/>
          <w:bCs/>
          <w:sz w:val="20"/>
          <w:szCs w:val="20"/>
        </w:rPr>
      </w:pPr>
      <w:r w:rsidRPr="00A93513">
        <w:rPr>
          <w:rFonts w:ascii="Times New Roman" w:hAnsi="Times New Roman" w:cs="Times New Roman"/>
          <w:b/>
          <w:bCs/>
          <w:sz w:val="20"/>
          <w:szCs w:val="20"/>
        </w:rPr>
        <w:t xml:space="preserve">Structured Practice and Application: </w:t>
      </w:r>
      <w:r w:rsidRPr="00A93513">
        <w:rPr>
          <w:rFonts w:ascii="Times New Roman" w:hAnsi="Times New Roman" w:cs="Times New Roman"/>
          <w:sz w:val="20"/>
          <w:szCs w:val="20"/>
        </w:rPr>
        <w:t>_______ minutes</w:t>
      </w:r>
    </w:p>
    <w:p w:rsidR="00096215" w:rsidRPr="00A93513" w:rsidRDefault="00096215" w:rsidP="000F0EF1">
      <w:pPr>
        <w:pStyle w:val="ListParagraph"/>
        <w:numPr>
          <w:ilvl w:val="0"/>
          <w:numId w:val="6"/>
        </w:numPr>
        <w:rPr>
          <w:rFonts w:ascii="Times New Roman" w:hAnsi="Times New Roman" w:cs="Times New Roman"/>
          <w:sz w:val="20"/>
          <w:szCs w:val="20"/>
        </w:rPr>
      </w:pPr>
      <w:r w:rsidRPr="00A93513">
        <w:rPr>
          <w:rFonts w:ascii="Times New Roman" w:hAnsi="Times New Roman" w:cs="Times New Roman"/>
          <w:sz w:val="20"/>
          <w:szCs w:val="20"/>
        </w:rPr>
        <w:t xml:space="preserve">How will you give students the opportunity to practice so you can provide feedback?  </w:t>
      </w:r>
    </w:p>
    <w:p w:rsidR="00096215" w:rsidRPr="00A93513" w:rsidRDefault="00096215" w:rsidP="000F0EF1">
      <w:pPr>
        <w:pStyle w:val="ListParagraph"/>
        <w:numPr>
          <w:ilvl w:val="0"/>
          <w:numId w:val="6"/>
        </w:numPr>
        <w:rPr>
          <w:rFonts w:ascii="Times New Roman" w:hAnsi="Times New Roman" w:cs="Times New Roman"/>
          <w:sz w:val="20"/>
          <w:szCs w:val="20"/>
        </w:rPr>
      </w:pPr>
      <w:r w:rsidRPr="00A93513">
        <w:rPr>
          <w:rFonts w:ascii="Times New Roman" w:hAnsi="Times New Roman" w:cs="Times New Roman"/>
          <w:sz w:val="20"/>
          <w:szCs w:val="20"/>
        </w:rPr>
        <w:t xml:space="preserve">How will students apply what they have learned? </w:t>
      </w:r>
    </w:p>
    <w:p w:rsidR="00096215" w:rsidRPr="00A93513" w:rsidRDefault="00096215" w:rsidP="000F0EF1">
      <w:pPr>
        <w:pStyle w:val="ListParagraph"/>
        <w:numPr>
          <w:ilvl w:val="0"/>
          <w:numId w:val="6"/>
        </w:numPr>
        <w:rPr>
          <w:rFonts w:ascii="Times New Roman" w:hAnsi="Times New Roman" w:cs="Times New Roman"/>
          <w:sz w:val="20"/>
          <w:szCs w:val="20"/>
        </w:rPr>
      </w:pPr>
      <w:r w:rsidRPr="00A93513">
        <w:rPr>
          <w:rFonts w:ascii="Times New Roman" w:hAnsi="Times New Roman" w:cs="Times New Roman"/>
          <w:sz w:val="20"/>
          <w:szCs w:val="20"/>
        </w:rPr>
        <w:t>How will you determine if students are meeting the intended learning objectives?</w:t>
      </w:r>
    </w:p>
    <w:p w:rsidR="00096215" w:rsidRPr="00A93513" w:rsidRDefault="00096215" w:rsidP="000F0EF1">
      <w:pPr>
        <w:rPr>
          <w:rFonts w:ascii="Times New Roman" w:hAnsi="Times New Roman" w:cs="Times New Roman"/>
          <w:sz w:val="20"/>
          <w:szCs w:val="20"/>
        </w:rPr>
      </w:pPr>
      <w:r w:rsidRPr="00A93513">
        <w:rPr>
          <w:rFonts w:ascii="Times New Roman" w:hAnsi="Times New Roman" w:cs="Times New Roman"/>
          <w:b/>
          <w:bCs/>
          <w:sz w:val="20"/>
          <w:szCs w:val="20"/>
        </w:rPr>
        <w:t>Closure:</w:t>
      </w:r>
      <w:r w:rsidRPr="00A93513">
        <w:rPr>
          <w:rFonts w:ascii="Times New Roman" w:hAnsi="Times New Roman" w:cs="Times New Roman"/>
          <w:sz w:val="20"/>
          <w:szCs w:val="20"/>
        </w:rPr>
        <w:t xml:space="preserve">  _______ minutes</w:t>
      </w:r>
    </w:p>
    <w:p w:rsidR="00096215" w:rsidRPr="00A93513" w:rsidRDefault="00096215" w:rsidP="00A93513">
      <w:pPr>
        <w:ind w:left="450"/>
        <w:rPr>
          <w:rFonts w:ascii="Times New Roman" w:hAnsi="Times New Roman" w:cs="Times New Roman"/>
          <w:sz w:val="20"/>
          <w:szCs w:val="20"/>
        </w:rPr>
      </w:pPr>
      <w:r w:rsidRPr="00A93513">
        <w:rPr>
          <w:rFonts w:ascii="Times New Roman" w:hAnsi="Times New Roman" w:cs="Times New Roman"/>
          <w:sz w:val="20"/>
          <w:szCs w:val="20"/>
        </w:rPr>
        <w:t>How will you wrap up the lesson?  This</w:t>
      </w:r>
      <w:r w:rsidR="00A17F55">
        <w:rPr>
          <w:rFonts w:ascii="Times New Roman" w:hAnsi="Times New Roman" w:cs="Times New Roman"/>
          <w:sz w:val="20"/>
          <w:szCs w:val="20"/>
        </w:rPr>
        <w:t xml:space="preserve"> </w:t>
      </w:r>
      <w:r w:rsidRPr="00A93513">
        <w:rPr>
          <w:rFonts w:ascii="Times New Roman" w:hAnsi="Times New Roman" w:cs="Times New Roman"/>
          <w:sz w:val="20"/>
          <w:szCs w:val="20"/>
        </w:rPr>
        <w:t>piece allows the students to clarify their thoughts about what they learned. It is often a good idea for them to write or talk about what they learned today.</w:t>
      </w:r>
      <w:r w:rsidR="00A17F55">
        <w:rPr>
          <w:rFonts w:ascii="Times New Roman" w:hAnsi="Times New Roman" w:cs="Times New Roman"/>
          <w:sz w:val="20"/>
          <w:szCs w:val="20"/>
        </w:rPr>
        <w:t xml:space="preserve"> </w:t>
      </w:r>
      <w:r w:rsidRPr="00A93513">
        <w:rPr>
          <w:rFonts w:ascii="Times New Roman" w:hAnsi="Times New Roman" w:cs="Times New Roman"/>
          <w:sz w:val="20"/>
          <w:szCs w:val="20"/>
        </w:rPr>
        <w:t xml:space="preserve">Will this be a journal entry? Will it be a conversation? Student </w:t>
      </w:r>
      <w:proofErr w:type="gramStart"/>
      <w:r w:rsidRPr="00A93513">
        <w:rPr>
          <w:rFonts w:ascii="Times New Roman" w:hAnsi="Times New Roman" w:cs="Times New Roman"/>
          <w:sz w:val="20"/>
          <w:szCs w:val="20"/>
        </w:rPr>
        <w:t>led?</w:t>
      </w:r>
      <w:proofErr w:type="gramEnd"/>
      <w:r w:rsidRPr="00A93513">
        <w:rPr>
          <w:rFonts w:ascii="Times New Roman" w:hAnsi="Times New Roman" w:cs="Times New Roman"/>
          <w:sz w:val="20"/>
          <w:szCs w:val="20"/>
        </w:rPr>
        <w:t xml:space="preserve"> </w:t>
      </w:r>
      <w:proofErr w:type="gramStart"/>
      <w:r w:rsidRPr="00A93513">
        <w:rPr>
          <w:rFonts w:ascii="Times New Roman" w:hAnsi="Times New Roman" w:cs="Times New Roman"/>
          <w:sz w:val="20"/>
          <w:szCs w:val="20"/>
        </w:rPr>
        <w:t>Or</w:t>
      </w:r>
      <w:proofErr w:type="gramEnd"/>
      <w:r w:rsidRPr="00A93513">
        <w:rPr>
          <w:rFonts w:ascii="Times New Roman" w:hAnsi="Times New Roman" w:cs="Times New Roman"/>
          <w:sz w:val="20"/>
          <w:szCs w:val="20"/>
        </w:rPr>
        <w:t xml:space="preserve"> Teacher led? </w:t>
      </w:r>
    </w:p>
    <w:p w:rsidR="00096215" w:rsidRPr="00A93513" w:rsidRDefault="00096215" w:rsidP="00A93513">
      <w:pPr>
        <w:rPr>
          <w:rFonts w:ascii="Times New Roman" w:hAnsi="Times New Roman" w:cs="Times New Roman"/>
          <w:b/>
          <w:bCs/>
          <w:sz w:val="20"/>
          <w:szCs w:val="20"/>
        </w:rPr>
      </w:pPr>
      <w:r w:rsidRPr="00A93513">
        <w:rPr>
          <w:rFonts w:ascii="Times New Roman" w:hAnsi="Times New Roman" w:cs="Times New Roman"/>
          <w:b/>
          <w:bCs/>
          <w:sz w:val="20"/>
          <w:szCs w:val="20"/>
        </w:rPr>
        <w:t>Differentiation/ Planned Support:</w:t>
      </w:r>
    </w:p>
    <w:p w:rsidR="00096215" w:rsidRPr="00A93513" w:rsidRDefault="00096215" w:rsidP="00A93513">
      <w:pPr>
        <w:pStyle w:val="ListParagraph"/>
        <w:numPr>
          <w:ilvl w:val="0"/>
          <w:numId w:val="13"/>
        </w:numPr>
        <w:rPr>
          <w:rFonts w:ascii="Times New Roman" w:hAnsi="Times New Roman" w:cs="Times New Roman"/>
          <w:sz w:val="20"/>
          <w:szCs w:val="20"/>
        </w:rPr>
      </w:pPr>
      <w:r w:rsidRPr="00A93513">
        <w:rPr>
          <w:rFonts w:ascii="Times New Roman" w:hAnsi="Times New Roman" w:cs="Times New Roman"/>
          <w:sz w:val="20"/>
          <w:szCs w:val="20"/>
        </w:rPr>
        <w:t xml:space="preserve">How will you provide </w:t>
      </w:r>
      <w:proofErr w:type="gramStart"/>
      <w:r w:rsidRPr="00A93513">
        <w:rPr>
          <w:rFonts w:ascii="Times New Roman" w:hAnsi="Times New Roman" w:cs="Times New Roman"/>
          <w:sz w:val="20"/>
          <w:szCs w:val="20"/>
        </w:rPr>
        <w:t>students</w:t>
      </w:r>
      <w:proofErr w:type="gramEnd"/>
      <w:r w:rsidRPr="00A93513">
        <w:rPr>
          <w:rFonts w:ascii="Times New Roman" w:hAnsi="Times New Roman" w:cs="Times New Roman"/>
          <w:sz w:val="20"/>
          <w:szCs w:val="20"/>
        </w:rPr>
        <w:t xml:space="preserve"> access to learning based on individual and group needs?</w:t>
      </w:r>
    </w:p>
    <w:p w:rsidR="00096215" w:rsidRPr="00A93513" w:rsidRDefault="00096215" w:rsidP="00A93513">
      <w:pPr>
        <w:pStyle w:val="ListParagraph"/>
        <w:numPr>
          <w:ilvl w:val="1"/>
          <w:numId w:val="13"/>
        </w:numPr>
        <w:rPr>
          <w:rFonts w:ascii="Times New Roman" w:hAnsi="Times New Roman" w:cs="Times New Roman"/>
          <w:sz w:val="20"/>
          <w:szCs w:val="20"/>
        </w:rPr>
      </w:pPr>
      <w:r w:rsidRPr="00A93513">
        <w:rPr>
          <w:rFonts w:ascii="Times New Roman" w:hAnsi="Times New Roman" w:cs="Times New Roman"/>
          <w:sz w:val="20"/>
          <w:szCs w:val="20"/>
        </w:rPr>
        <w:t>Whole Class:</w:t>
      </w:r>
    </w:p>
    <w:p w:rsidR="00096215" w:rsidRPr="00A93513" w:rsidRDefault="00096215" w:rsidP="00A93513">
      <w:pPr>
        <w:pStyle w:val="ListParagraph"/>
        <w:numPr>
          <w:ilvl w:val="1"/>
          <w:numId w:val="13"/>
        </w:numPr>
        <w:rPr>
          <w:rFonts w:ascii="Times New Roman" w:hAnsi="Times New Roman" w:cs="Times New Roman"/>
          <w:sz w:val="20"/>
          <w:szCs w:val="20"/>
        </w:rPr>
      </w:pPr>
      <w:r w:rsidRPr="00A93513">
        <w:rPr>
          <w:rFonts w:ascii="Times New Roman" w:hAnsi="Times New Roman" w:cs="Times New Roman"/>
          <w:sz w:val="20"/>
          <w:szCs w:val="20"/>
        </w:rPr>
        <w:t>Groups of students with similar needs:</w:t>
      </w:r>
    </w:p>
    <w:p w:rsidR="00096215" w:rsidRPr="00A93513" w:rsidRDefault="00096215" w:rsidP="00A93513">
      <w:pPr>
        <w:pStyle w:val="ListParagraph"/>
        <w:numPr>
          <w:ilvl w:val="1"/>
          <w:numId w:val="13"/>
        </w:numPr>
        <w:rPr>
          <w:rFonts w:ascii="Times New Roman" w:hAnsi="Times New Roman" w:cs="Times New Roman"/>
          <w:sz w:val="20"/>
          <w:szCs w:val="20"/>
        </w:rPr>
      </w:pPr>
      <w:r w:rsidRPr="00A93513">
        <w:rPr>
          <w:rFonts w:ascii="Times New Roman" w:hAnsi="Times New Roman" w:cs="Times New Roman"/>
          <w:sz w:val="20"/>
          <w:szCs w:val="20"/>
        </w:rPr>
        <w:t>Individual students:</w:t>
      </w:r>
    </w:p>
    <w:p w:rsidR="00096215" w:rsidRPr="00A93513" w:rsidRDefault="00096215" w:rsidP="00A93513">
      <w:pPr>
        <w:pStyle w:val="ListParagraph"/>
        <w:numPr>
          <w:ilvl w:val="1"/>
          <w:numId w:val="13"/>
        </w:numPr>
        <w:rPr>
          <w:rFonts w:ascii="Times New Roman" w:hAnsi="Times New Roman" w:cs="Times New Roman"/>
          <w:sz w:val="20"/>
          <w:szCs w:val="20"/>
        </w:rPr>
      </w:pPr>
      <w:r w:rsidRPr="00A93513">
        <w:rPr>
          <w:rFonts w:ascii="Times New Roman" w:hAnsi="Times New Roman" w:cs="Times New Roman"/>
          <w:sz w:val="20"/>
          <w:szCs w:val="20"/>
        </w:rPr>
        <w:t>Students with IEP’s or 504 plans:</w:t>
      </w:r>
    </w:p>
    <w:p w:rsidR="00096215" w:rsidRPr="00A93513" w:rsidRDefault="00096215" w:rsidP="00A93513">
      <w:pPr>
        <w:pStyle w:val="ListParagraph"/>
        <w:numPr>
          <w:ilvl w:val="1"/>
          <w:numId w:val="13"/>
        </w:numPr>
        <w:rPr>
          <w:rFonts w:ascii="Times New Roman" w:hAnsi="Times New Roman" w:cs="Times New Roman"/>
          <w:sz w:val="20"/>
          <w:szCs w:val="20"/>
        </w:rPr>
      </w:pPr>
      <w:r w:rsidRPr="00A93513">
        <w:rPr>
          <w:rFonts w:ascii="Times New Roman" w:hAnsi="Times New Roman" w:cs="Times New Roman"/>
          <w:sz w:val="20"/>
          <w:szCs w:val="20"/>
        </w:rPr>
        <w:t>Earlier finishers</w:t>
      </w:r>
    </w:p>
    <w:p w:rsidR="00096215" w:rsidRPr="00A93513" w:rsidRDefault="00096215" w:rsidP="00A93513">
      <w:pPr>
        <w:pStyle w:val="ListParagraph"/>
        <w:numPr>
          <w:ilvl w:val="1"/>
          <w:numId w:val="13"/>
        </w:numPr>
        <w:rPr>
          <w:rFonts w:ascii="Times New Roman" w:hAnsi="Times New Roman" w:cs="Times New Roman"/>
          <w:sz w:val="20"/>
          <w:szCs w:val="20"/>
        </w:rPr>
      </w:pPr>
      <w:proofErr w:type="gramStart"/>
      <w:r w:rsidRPr="00A93513">
        <w:rPr>
          <w:rFonts w:ascii="Times New Roman" w:hAnsi="Times New Roman" w:cs="Times New Roman"/>
          <w:sz w:val="20"/>
          <w:szCs w:val="20"/>
        </w:rPr>
        <w:t>Strategies for responding to common errors and misunderstandings.</w:t>
      </w:r>
      <w:proofErr w:type="gramEnd"/>
    </w:p>
    <w:p w:rsidR="00096215" w:rsidRPr="00A93513" w:rsidRDefault="00096215" w:rsidP="00A93513">
      <w:pPr>
        <w:pStyle w:val="ListParagraph"/>
        <w:ind w:left="1890"/>
        <w:rPr>
          <w:rFonts w:ascii="Times New Roman" w:hAnsi="Times New Roman" w:cs="Times New Roman"/>
          <w:sz w:val="20"/>
          <w:szCs w:val="20"/>
        </w:rPr>
      </w:pPr>
    </w:p>
    <w:p w:rsidR="00096215" w:rsidRPr="00A93513" w:rsidRDefault="00096215" w:rsidP="00A93513">
      <w:pPr>
        <w:pStyle w:val="ListParagraph"/>
        <w:numPr>
          <w:ilvl w:val="0"/>
          <w:numId w:val="13"/>
        </w:numPr>
        <w:rPr>
          <w:rFonts w:ascii="Times New Roman" w:hAnsi="Times New Roman" w:cs="Times New Roman"/>
          <w:sz w:val="20"/>
          <w:szCs w:val="20"/>
        </w:rPr>
      </w:pPr>
      <w:r w:rsidRPr="00A93513">
        <w:rPr>
          <w:rFonts w:ascii="Times New Roman" w:hAnsi="Times New Roman" w:cs="Times New Roman"/>
          <w:sz w:val="20"/>
          <w:szCs w:val="20"/>
        </w:rPr>
        <w:t>How will you support students with gaps in the prior knowledge that is necessary to be successful in this lesson?</w:t>
      </w:r>
    </w:p>
    <w:p w:rsidR="00096215" w:rsidRPr="00A93513" w:rsidRDefault="00096215" w:rsidP="00A93513">
      <w:pPr>
        <w:rPr>
          <w:rFonts w:ascii="Times New Roman" w:hAnsi="Times New Roman" w:cs="Times New Roman"/>
          <w:b/>
          <w:bCs/>
          <w:sz w:val="20"/>
          <w:szCs w:val="20"/>
        </w:rPr>
      </w:pPr>
      <w:r w:rsidRPr="00A93513">
        <w:rPr>
          <w:rFonts w:ascii="Times New Roman" w:hAnsi="Times New Roman" w:cs="Times New Roman"/>
          <w:b/>
          <w:bCs/>
          <w:sz w:val="20"/>
          <w:szCs w:val="20"/>
        </w:rPr>
        <w:t xml:space="preserve">Student Interactions:  </w:t>
      </w:r>
    </w:p>
    <w:p w:rsidR="00096215" w:rsidRDefault="00096215" w:rsidP="00A93513">
      <w:pPr>
        <w:pStyle w:val="ListParagraph"/>
        <w:numPr>
          <w:ilvl w:val="0"/>
          <w:numId w:val="13"/>
        </w:numPr>
        <w:rPr>
          <w:rFonts w:ascii="Times New Roman" w:hAnsi="Times New Roman" w:cs="Times New Roman"/>
          <w:sz w:val="20"/>
          <w:szCs w:val="20"/>
        </w:rPr>
      </w:pPr>
      <w:r w:rsidRPr="00A93513">
        <w:rPr>
          <w:rFonts w:ascii="Times New Roman" w:hAnsi="Times New Roman" w:cs="Times New Roman"/>
          <w:sz w:val="20"/>
          <w:szCs w:val="20"/>
        </w:rPr>
        <w:t xml:space="preserve">How will you structure opportunities for students to work with partners or in groups?  </w:t>
      </w:r>
    </w:p>
    <w:p w:rsidR="00096215" w:rsidRPr="00A93513" w:rsidRDefault="00096215" w:rsidP="00A93513">
      <w:pPr>
        <w:pStyle w:val="ListParagraph"/>
        <w:numPr>
          <w:ilvl w:val="0"/>
          <w:numId w:val="13"/>
        </w:numPr>
        <w:rPr>
          <w:rFonts w:ascii="Times New Roman" w:hAnsi="Times New Roman" w:cs="Times New Roman"/>
          <w:sz w:val="20"/>
          <w:szCs w:val="20"/>
        </w:rPr>
      </w:pPr>
      <w:r w:rsidRPr="00A93513">
        <w:rPr>
          <w:rFonts w:ascii="Times New Roman" w:hAnsi="Times New Roman" w:cs="Times New Roman"/>
          <w:sz w:val="20"/>
          <w:szCs w:val="20"/>
        </w:rPr>
        <w:t>What criteria will you use when forming groups?</w:t>
      </w:r>
    </w:p>
    <w:p w:rsidR="00096215" w:rsidRPr="00621D83" w:rsidRDefault="00096215" w:rsidP="00A93513">
      <w:pPr>
        <w:rPr>
          <w:rFonts w:ascii="Times New Roman" w:hAnsi="Times New Roman" w:cs="Times New Roman"/>
          <w:b/>
          <w:bCs/>
          <w:sz w:val="20"/>
          <w:szCs w:val="20"/>
        </w:rPr>
      </w:pPr>
      <w:r w:rsidRPr="00621D83">
        <w:rPr>
          <w:rFonts w:ascii="Times New Roman" w:hAnsi="Times New Roman" w:cs="Times New Roman"/>
          <w:b/>
          <w:bCs/>
          <w:sz w:val="20"/>
          <w:szCs w:val="20"/>
        </w:rPr>
        <w:t>What Ifs:</w:t>
      </w:r>
    </w:p>
    <w:p w:rsidR="00096215" w:rsidRPr="00621D83" w:rsidRDefault="00096215" w:rsidP="00A93513">
      <w:pPr>
        <w:pStyle w:val="ListParagraph"/>
        <w:numPr>
          <w:ilvl w:val="0"/>
          <w:numId w:val="13"/>
        </w:numPr>
        <w:rPr>
          <w:rFonts w:ascii="Times New Roman" w:hAnsi="Times New Roman" w:cs="Times New Roman"/>
          <w:sz w:val="20"/>
          <w:szCs w:val="20"/>
        </w:rPr>
      </w:pPr>
      <w:r w:rsidRPr="00621D83">
        <w:rPr>
          <w:rFonts w:ascii="Times New Roman" w:hAnsi="Times New Roman" w:cs="Times New Roman"/>
          <w:sz w:val="20"/>
          <w:szCs w:val="20"/>
        </w:rPr>
        <w:t>What might not go as planned and how can you be ready to make adjustment?</w:t>
      </w:r>
    </w:p>
    <w:p w:rsidR="00096215" w:rsidRPr="00621D83" w:rsidRDefault="00096215" w:rsidP="00621D83">
      <w:pPr>
        <w:rPr>
          <w:rFonts w:ascii="Times New Roman" w:hAnsi="Times New Roman" w:cs="Times New Roman"/>
          <w:b/>
          <w:bCs/>
          <w:sz w:val="20"/>
          <w:szCs w:val="20"/>
        </w:rPr>
      </w:pPr>
      <w:r w:rsidRPr="00621D83">
        <w:rPr>
          <w:rFonts w:ascii="Times New Roman" w:hAnsi="Times New Roman" w:cs="Times New Roman"/>
          <w:b/>
          <w:bCs/>
          <w:sz w:val="20"/>
          <w:szCs w:val="20"/>
        </w:rPr>
        <w:t>Materials</w:t>
      </w:r>
      <w:r>
        <w:rPr>
          <w:rFonts w:ascii="Times New Roman" w:hAnsi="Times New Roman" w:cs="Times New Roman"/>
          <w:b/>
          <w:bCs/>
          <w:sz w:val="20"/>
          <w:szCs w:val="20"/>
        </w:rPr>
        <w:t>:</w:t>
      </w:r>
    </w:p>
    <w:p w:rsidR="00096215" w:rsidRPr="00621D83" w:rsidRDefault="00096215" w:rsidP="00621D83">
      <w:pPr>
        <w:pStyle w:val="ListParagraph"/>
        <w:numPr>
          <w:ilvl w:val="0"/>
          <w:numId w:val="13"/>
        </w:numPr>
        <w:rPr>
          <w:rFonts w:ascii="Times New Roman" w:hAnsi="Times New Roman" w:cs="Times New Roman"/>
          <w:b/>
          <w:bCs/>
          <w:sz w:val="20"/>
          <w:szCs w:val="20"/>
        </w:rPr>
      </w:pPr>
      <w:r w:rsidRPr="00621D83">
        <w:rPr>
          <w:rFonts w:ascii="Times New Roman" w:hAnsi="Times New Roman" w:cs="Times New Roman"/>
          <w:sz w:val="20"/>
          <w:szCs w:val="20"/>
        </w:rPr>
        <w:t xml:space="preserve">What materials does the teacher need for </w:t>
      </w:r>
      <w:r w:rsidRPr="00621D83">
        <w:rPr>
          <w:rFonts w:ascii="Times New Roman" w:hAnsi="Times New Roman" w:cs="Times New Roman"/>
          <w:b/>
          <w:bCs/>
          <w:sz w:val="20"/>
          <w:szCs w:val="20"/>
        </w:rPr>
        <w:t>this lesson?</w:t>
      </w:r>
    </w:p>
    <w:p w:rsidR="00096215" w:rsidRPr="00621D83" w:rsidRDefault="00096215" w:rsidP="00621D83">
      <w:pPr>
        <w:pStyle w:val="ListParagraph"/>
        <w:numPr>
          <w:ilvl w:val="0"/>
          <w:numId w:val="13"/>
        </w:numPr>
        <w:rPr>
          <w:b/>
          <w:bCs/>
          <w:sz w:val="18"/>
          <w:szCs w:val="18"/>
        </w:rPr>
      </w:pPr>
      <w:r w:rsidRPr="00621D83">
        <w:rPr>
          <w:rFonts w:ascii="Times New Roman" w:hAnsi="Times New Roman" w:cs="Times New Roman"/>
          <w:sz w:val="20"/>
          <w:szCs w:val="20"/>
        </w:rPr>
        <w:t xml:space="preserve">What materials </w:t>
      </w:r>
      <w:r w:rsidRPr="00621D83">
        <w:rPr>
          <w:sz w:val="18"/>
          <w:szCs w:val="18"/>
        </w:rPr>
        <w:t xml:space="preserve">do the students need for </w:t>
      </w:r>
      <w:r w:rsidRPr="00621D83">
        <w:rPr>
          <w:b/>
          <w:bCs/>
          <w:sz w:val="18"/>
          <w:szCs w:val="18"/>
        </w:rPr>
        <w:t>this lesson?</w:t>
      </w:r>
    </w:p>
    <w:p w:rsidR="00096215" w:rsidRPr="00A93513" w:rsidRDefault="00096215" w:rsidP="00621D83">
      <w:pPr>
        <w:pStyle w:val="LessonStructure"/>
        <w:spacing w:before="240"/>
        <w:rPr>
          <w:rFonts w:ascii="Times New Roman" w:hAnsi="Times New Roman" w:cs="Times New Roman"/>
          <w:sz w:val="20"/>
          <w:szCs w:val="20"/>
        </w:rPr>
      </w:pPr>
      <w:r w:rsidRPr="00A93513">
        <w:rPr>
          <w:rFonts w:ascii="Times New Roman" w:hAnsi="Times New Roman" w:cs="Times New Roman"/>
          <w:sz w:val="20"/>
          <w:szCs w:val="20"/>
        </w:rPr>
        <w:t>Academic Language:</w:t>
      </w:r>
    </w:p>
    <w:p w:rsidR="00096215" w:rsidRPr="00621D83" w:rsidRDefault="00096215" w:rsidP="00621D83">
      <w:pPr>
        <w:pStyle w:val="LessonStructure"/>
        <w:numPr>
          <w:ilvl w:val="0"/>
          <w:numId w:val="13"/>
        </w:numPr>
        <w:rPr>
          <w:rFonts w:ascii="Times New Roman" w:hAnsi="Times New Roman" w:cs="Times New Roman"/>
          <w:b w:val="0"/>
          <w:bCs w:val="0"/>
          <w:sz w:val="20"/>
          <w:szCs w:val="20"/>
        </w:rPr>
      </w:pPr>
      <w:r w:rsidRPr="00621D83">
        <w:rPr>
          <w:rFonts w:ascii="Times New Roman" w:hAnsi="Times New Roman" w:cs="Times New Roman"/>
          <w:b w:val="0"/>
          <w:bCs w:val="0"/>
          <w:sz w:val="20"/>
          <w:szCs w:val="20"/>
        </w:rPr>
        <w:t xml:space="preserve">What key vocabulary (content-specific terms) do you need to teach and how will you teach students that vocabulary in the lesson?  </w:t>
      </w:r>
    </w:p>
    <w:p w:rsidR="00096215" w:rsidRPr="00621D83" w:rsidRDefault="00096215" w:rsidP="00621D83">
      <w:pPr>
        <w:pStyle w:val="LessonStructure"/>
        <w:numPr>
          <w:ilvl w:val="0"/>
          <w:numId w:val="13"/>
        </w:numPr>
        <w:spacing w:before="0"/>
        <w:rPr>
          <w:rFonts w:ascii="Times New Roman" w:hAnsi="Times New Roman" w:cs="Times New Roman"/>
          <w:b w:val="0"/>
          <w:bCs w:val="0"/>
          <w:sz w:val="20"/>
          <w:szCs w:val="20"/>
        </w:rPr>
      </w:pPr>
      <w:r w:rsidRPr="00621D83">
        <w:rPr>
          <w:rFonts w:ascii="Times New Roman" w:hAnsi="Times New Roman" w:cs="Times New Roman"/>
          <w:b w:val="0"/>
          <w:bCs w:val="0"/>
          <w:sz w:val="20"/>
          <w:szCs w:val="20"/>
        </w:rPr>
        <w:lastRenderedPageBreak/>
        <w:t>What opportunities will you provide for students to practice the new language and develop fluency (written or oral)</w:t>
      </w:r>
      <w:r>
        <w:rPr>
          <w:rFonts w:ascii="Times New Roman" w:hAnsi="Times New Roman" w:cs="Times New Roman"/>
          <w:b w:val="0"/>
          <w:bCs w:val="0"/>
          <w:sz w:val="20"/>
          <w:szCs w:val="20"/>
        </w:rPr>
        <w:t>?</w:t>
      </w:r>
    </w:p>
    <w:p w:rsidR="00096215" w:rsidRDefault="00096215" w:rsidP="00621D83">
      <w:pPr>
        <w:pStyle w:val="ListParagraph"/>
        <w:numPr>
          <w:ilvl w:val="0"/>
          <w:numId w:val="13"/>
        </w:numPr>
        <w:rPr>
          <w:rFonts w:ascii="Times New Roman" w:hAnsi="Times New Roman" w:cs="Times New Roman"/>
          <w:sz w:val="20"/>
          <w:szCs w:val="20"/>
        </w:rPr>
      </w:pPr>
      <w:r w:rsidRPr="00621D83">
        <w:rPr>
          <w:rFonts w:ascii="Times New Roman" w:hAnsi="Times New Roman" w:cs="Times New Roman"/>
          <w:sz w:val="20"/>
          <w:szCs w:val="20"/>
        </w:rPr>
        <w:t>What specific way(s) will students need to use language (reading, writing, listening and/or speaking) to participate in learning tasks and demonstrate their learning for this lesson?</w:t>
      </w:r>
    </w:p>
    <w:p w:rsidR="00096215" w:rsidRDefault="00096215" w:rsidP="00621D83">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What language function (e.g. compare/contrast, describe, interpret, model) did you use within this lesson to facilitate student learning of the central focus of the lesson?</w:t>
      </w:r>
    </w:p>
    <w:p w:rsidR="00096215" w:rsidRDefault="00096215" w:rsidP="00C4422E">
      <w:pPr>
        <w:rPr>
          <w:rFonts w:ascii="Times New Roman" w:hAnsi="Times New Roman" w:cs="Times New Roman"/>
          <w:sz w:val="20"/>
          <w:szCs w:val="20"/>
        </w:rPr>
      </w:pPr>
      <w:r w:rsidRPr="00C4422E">
        <w:rPr>
          <w:rFonts w:ascii="Times New Roman" w:hAnsi="Times New Roman" w:cs="Times New Roman"/>
          <w:b/>
          <w:bCs/>
          <w:sz w:val="20"/>
          <w:szCs w:val="20"/>
        </w:rPr>
        <w:t>Assessment:</w:t>
      </w:r>
    </w:p>
    <w:p w:rsidR="00096215" w:rsidRPr="00C4422E" w:rsidRDefault="00096215" w:rsidP="00C4422E">
      <w:pPr>
        <w:rPr>
          <w:rFonts w:ascii="Times New Roman" w:hAnsi="Times New Roman" w:cs="Times New Roman"/>
          <w:sz w:val="20"/>
          <w:szCs w:val="20"/>
        </w:rPr>
      </w:pPr>
      <w:r w:rsidRPr="00C4422E">
        <w:rPr>
          <w:rFonts w:ascii="Times New Roman" w:hAnsi="Times New Roman" w:cs="Times New Roman"/>
          <w:sz w:val="20"/>
          <w:szCs w:val="20"/>
        </w:rPr>
        <w:t xml:space="preserve">Describe the tools/procedures that </w:t>
      </w:r>
      <w:proofErr w:type="gramStart"/>
      <w:r w:rsidRPr="00C4422E">
        <w:rPr>
          <w:rFonts w:ascii="Times New Roman" w:hAnsi="Times New Roman" w:cs="Times New Roman"/>
          <w:sz w:val="20"/>
          <w:szCs w:val="20"/>
        </w:rPr>
        <w:t>will be used</w:t>
      </w:r>
      <w:proofErr w:type="gramEnd"/>
      <w:r w:rsidRPr="00C4422E">
        <w:rPr>
          <w:rFonts w:ascii="Times New Roman" w:hAnsi="Times New Roman" w:cs="Times New Roman"/>
          <w:sz w:val="20"/>
          <w:szCs w:val="20"/>
        </w:rPr>
        <w:t xml:space="preserve"> in </w:t>
      </w:r>
      <w:r w:rsidRPr="00C4422E">
        <w:rPr>
          <w:rFonts w:ascii="Times New Roman" w:hAnsi="Times New Roman" w:cs="Times New Roman"/>
          <w:b/>
          <w:bCs/>
          <w:sz w:val="20"/>
          <w:szCs w:val="20"/>
        </w:rPr>
        <w:t>this lesson</w:t>
      </w:r>
      <w:r w:rsidRPr="00C4422E">
        <w:rPr>
          <w:rFonts w:ascii="Times New Roman" w:hAnsi="Times New Roman" w:cs="Times New Roman"/>
          <w:sz w:val="20"/>
          <w:szCs w:val="20"/>
        </w:rPr>
        <w:t xml:space="preserve"> to monitor students’ learning of the lesson objective(s).  Attach a copy of the assessment and the evaluation criteria/rubric in the resources section at the end of the lesson plan.</w:t>
      </w:r>
    </w:p>
    <w:tbl>
      <w:tblPr>
        <w:tblW w:w="10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8"/>
        <w:gridCol w:w="2430"/>
        <w:gridCol w:w="3330"/>
        <w:gridCol w:w="3168"/>
      </w:tblGrid>
      <w:tr w:rsidR="00096215" w:rsidRPr="007708C5">
        <w:trPr>
          <w:trHeight w:val="864"/>
        </w:trPr>
        <w:tc>
          <w:tcPr>
            <w:tcW w:w="1638" w:type="dxa"/>
            <w:shd w:val="clear" w:color="auto" w:fill="D9D9D9"/>
            <w:vAlign w:val="center"/>
          </w:tcPr>
          <w:p w:rsidR="00096215" w:rsidRPr="007708C5" w:rsidRDefault="00096215" w:rsidP="007708C5">
            <w:pPr>
              <w:spacing w:after="0" w:line="240" w:lineRule="auto"/>
              <w:jc w:val="center"/>
              <w:rPr>
                <w:b/>
                <w:bCs/>
              </w:rPr>
            </w:pPr>
            <w:r w:rsidRPr="007708C5">
              <w:rPr>
                <w:b/>
                <w:bCs/>
              </w:rPr>
              <w:t>Type of assessment</w:t>
            </w:r>
          </w:p>
          <w:p w:rsidR="00096215" w:rsidRPr="007708C5" w:rsidRDefault="00096215" w:rsidP="007708C5">
            <w:pPr>
              <w:spacing w:after="0" w:line="240" w:lineRule="auto"/>
              <w:jc w:val="center"/>
              <w:rPr>
                <w:b/>
                <w:bCs/>
              </w:rPr>
            </w:pPr>
            <w:r w:rsidRPr="007708C5">
              <w:rPr>
                <w:b/>
                <w:bCs/>
              </w:rPr>
              <w:t>(Informal or Formal)</w:t>
            </w:r>
          </w:p>
        </w:tc>
        <w:tc>
          <w:tcPr>
            <w:tcW w:w="2430" w:type="dxa"/>
            <w:shd w:val="clear" w:color="auto" w:fill="D9D9D9"/>
            <w:vAlign w:val="center"/>
          </w:tcPr>
          <w:p w:rsidR="00096215" w:rsidRPr="007708C5" w:rsidRDefault="00096215" w:rsidP="007708C5">
            <w:pPr>
              <w:spacing w:after="0" w:line="240" w:lineRule="auto"/>
              <w:jc w:val="center"/>
              <w:rPr>
                <w:b/>
                <w:bCs/>
              </w:rPr>
            </w:pPr>
            <w:r w:rsidRPr="007708C5">
              <w:rPr>
                <w:b/>
                <w:bCs/>
              </w:rPr>
              <w:t>Description of assessment</w:t>
            </w:r>
          </w:p>
        </w:tc>
        <w:tc>
          <w:tcPr>
            <w:tcW w:w="3330" w:type="dxa"/>
            <w:shd w:val="clear" w:color="auto" w:fill="D9D9D9"/>
            <w:vAlign w:val="center"/>
          </w:tcPr>
          <w:p w:rsidR="00096215" w:rsidRPr="007708C5" w:rsidRDefault="00096215" w:rsidP="007708C5">
            <w:pPr>
              <w:spacing w:after="0" w:line="240" w:lineRule="auto"/>
              <w:jc w:val="center"/>
              <w:rPr>
                <w:b/>
                <w:bCs/>
              </w:rPr>
            </w:pPr>
            <w:proofErr w:type="gramStart"/>
            <w:r w:rsidRPr="007708C5">
              <w:rPr>
                <w:b/>
                <w:bCs/>
              </w:rPr>
              <w:t>Modifications to the assessment so that all students could demonstrate their learning.</w:t>
            </w:r>
            <w:proofErr w:type="gramEnd"/>
          </w:p>
        </w:tc>
        <w:tc>
          <w:tcPr>
            <w:tcW w:w="3168" w:type="dxa"/>
            <w:shd w:val="clear" w:color="auto" w:fill="D9D9D9"/>
            <w:vAlign w:val="center"/>
          </w:tcPr>
          <w:p w:rsidR="00096215" w:rsidRPr="007708C5" w:rsidRDefault="00096215" w:rsidP="007708C5">
            <w:pPr>
              <w:spacing w:after="0" w:line="240" w:lineRule="auto"/>
              <w:jc w:val="center"/>
              <w:rPr>
                <w:b/>
                <w:bCs/>
              </w:rPr>
            </w:pPr>
            <w:r w:rsidRPr="007708C5">
              <w:rPr>
                <w:b/>
                <w:bCs/>
              </w:rPr>
              <w:t xml:space="preserve">Evaluation Criteria - What evidence of student learning (related to the learning objectives and central focus) does the assessment </w:t>
            </w:r>
            <w:proofErr w:type="gramStart"/>
            <w:r w:rsidRPr="007708C5">
              <w:rPr>
                <w:b/>
                <w:bCs/>
              </w:rPr>
              <w:t>provide?</w:t>
            </w:r>
            <w:proofErr w:type="gramEnd"/>
          </w:p>
        </w:tc>
      </w:tr>
      <w:tr w:rsidR="00096215" w:rsidRPr="007708C5">
        <w:trPr>
          <w:trHeight w:val="864"/>
        </w:trPr>
        <w:tc>
          <w:tcPr>
            <w:tcW w:w="1638" w:type="dxa"/>
          </w:tcPr>
          <w:p w:rsidR="00096215" w:rsidRPr="007708C5" w:rsidRDefault="00096215" w:rsidP="007708C5">
            <w:pPr>
              <w:spacing w:after="0" w:line="240" w:lineRule="auto"/>
              <w:rPr>
                <w:rFonts w:cs="Times New Roman"/>
              </w:rPr>
            </w:pPr>
          </w:p>
          <w:p w:rsidR="00096215" w:rsidRPr="007708C5" w:rsidRDefault="00096215" w:rsidP="007708C5">
            <w:pPr>
              <w:spacing w:after="0" w:line="240" w:lineRule="auto"/>
              <w:rPr>
                <w:rFonts w:cs="Times New Roman"/>
              </w:rPr>
            </w:pPr>
          </w:p>
        </w:tc>
        <w:tc>
          <w:tcPr>
            <w:tcW w:w="2430" w:type="dxa"/>
          </w:tcPr>
          <w:p w:rsidR="00096215" w:rsidRPr="007708C5" w:rsidRDefault="00096215" w:rsidP="007708C5">
            <w:pPr>
              <w:spacing w:after="0" w:line="240" w:lineRule="auto"/>
              <w:rPr>
                <w:rFonts w:cs="Times New Roman"/>
              </w:rPr>
            </w:pPr>
          </w:p>
        </w:tc>
        <w:tc>
          <w:tcPr>
            <w:tcW w:w="3330" w:type="dxa"/>
          </w:tcPr>
          <w:p w:rsidR="00096215" w:rsidRPr="007708C5" w:rsidRDefault="00096215" w:rsidP="007708C5">
            <w:pPr>
              <w:spacing w:after="0" w:line="240" w:lineRule="auto"/>
              <w:rPr>
                <w:rFonts w:cs="Times New Roman"/>
              </w:rPr>
            </w:pPr>
          </w:p>
        </w:tc>
        <w:tc>
          <w:tcPr>
            <w:tcW w:w="3168" w:type="dxa"/>
          </w:tcPr>
          <w:p w:rsidR="00096215" w:rsidRPr="007708C5" w:rsidRDefault="00096215" w:rsidP="007708C5">
            <w:pPr>
              <w:spacing w:after="0" w:line="240" w:lineRule="auto"/>
              <w:rPr>
                <w:rFonts w:cs="Times New Roman"/>
              </w:rPr>
            </w:pPr>
          </w:p>
        </w:tc>
      </w:tr>
      <w:tr w:rsidR="00096215" w:rsidRPr="007708C5">
        <w:trPr>
          <w:trHeight w:val="864"/>
        </w:trPr>
        <w:tc>
          <w:tcPr>
            <w:tcW w:w="1638" w:type="dxa"/>
          </w:tcPr>
          <w:p w:rsidR="00096215" w:rsidRPr="007708C5" w:rsidRDefault="00096215" w:rsidP="007708C5">
            <w:pPr>
              <w:spacing w:after="0" w:line="240" w:lineRule="auto"/>
              <w:rPr>
                <w:rFonts w:cs="Times New Roman"/>
              </w:rPr>
            </w:pPr>
          </w:p>
          <w:p w:rsidR="00096215" w:rsidRPr="007708C5" w:rsidRDefault="00096215" w:rsidP="007708C5">
            <w:pPr>
              <w:spacing w:after="0" w:line="240" w:lineRule="auto"/>
              <w:rPr>
                <w:rFonts w:cs="Times New Roman"/>
              </w:rPr>
            </w:pPr>
          </w:p>
        </w:tc>
        <w:tc>
          <w:tcPr>
            <w:tcW w:w="2430" w:type="dxa"/>
          </w:tcPr>
          <w:p w:rsidR="00096215" w:rsidRPr="007708C5" w:rsidRDefault="00096215" w:rsidP="007708C5">
            <w:pPr>
              <w:spacing w:after="0" w:line="240" w:lineRule="auto"/>
              <w:rPr>
                <w:rFonts w:cs="Times New Roman"/>
              </w:rPr>
            </w:pPr>
          </w:p>
        </w:tc>
        <w:tc>
          <w:tcPr>
            <w:tcW w:w="3330" w:type="dxa"/>
          </w:tcPr>
          <w:p w:rsidR="00096215" w:rsidRPr="007708C5" w:rsidRDefault="00096215" w:rsidP="007708C5">
            <w:pPr>
              <w:spacing w:after="0" w:line="240" w:lineRule="auto"/>
              <w:rPr>
                <w:rFonts w:cs="Times New Roman"/>
              </w:rPr>
            </w:pPr>
          </w:p>
        </w:tc>
        <w:tc>
          <w:tcPr>
            <w:tcW w:w="3168" w:type="dxa"/>
          </w:tcPr>
          <w:p w:rsidR="00096215" w:rsidRPr="007708C5" w:rsidRDefault="00096215" w:rsidP="007708C5">
            <w:pPr>
              <w:spacing w:after="0" w:line="240" w:lineRule="auto"/>
              <w:rPr>
                <w:rFonts w:cs="Times New Roman"/>
              </w:rPr>
            </w:pPr>
          </w:p>
        </w:tc>
      </w:tr>
      <w:tr w:rsidR="00096215" w:rsidRPr="007708C5">
        <w:trPr>
          <w:trHeight w:val="864"/>
        </w:trPr>
        <w:tc>
          <w:tcPr>
            <w:tcW w:w="1638" w:type="dxa"/>
          </w:tcPr>
          <w:p w:rsidR="00096215" w:rsidRPr="007708C5" w:rsidRDefault="00096215" w:rsidP="007708C5">
            <w:pPr>
              <w:spacing w:after="0" w:line="240" w:lineRule="auto"/>
              <w:rPr>
                <w:rFonts w:cs="Times New Roman"/>
              </w:rPr>
            </w:pPr>
          </w:p>
          <w:p w:rsidR="00096215" w:rsidRPr="007708C5" w:rsidRDefault="00096215" w:rsidP="007708C5">
            <w:pPr>
              <w:spacing w:after="0" w:line="240" w:lineRule="auto"/>
              <w:rPr>
                <w:rFonts w:cs="Times New Roman"/>
              </w:rPr>
            </w:pPr>
          </w:p>
        </w:tc>
        <w:tc>
          <w:tcPr>
            <w:tcW w:w="2430" w:type="dxa"/>
          </w:tcPr>
          <w:p w:rsidR="00096215" w:rsidRPr="007708C5" w:rsidRDefault="00096215" w:rsidP="007708C5">
            <w:pPr>
              <w:spacing w:after="0" w:line="240" w:lineRule="auto"/>
              <w:rPr>
                <w:rFonts w:cs="Times New Roman"/>
              </w:rPr>
            </w:pPr>
          </w:p>
        </w:tc>
        <w:tc>
          <w:tcPr>
            <w:tcW w:w="3330" w:type="dxa"/>
          </w:tcPr>
          <w:p w:rsidR="00096215" w:rsidRPr="007708C5" w:rsidRDefault="00096215" w:rsidP="007708C5">
            <w:pPr>
              <w:spacing w:after="0" w:line="240" w:lineRule="auto"/>
              <w:rPr>
                <w:rFonts w:cs="Times New Roman"/>
              </w:rPr>
            </w:pPr>
          </w:p>
        </w:tc>
        <w:tc>
          <w:tcPr>
            <w:tcW w:w="3168" w:type="dxa"/>
          </w:tcPr>
          <w:p w:rsidR="00096215" w:rsidRPr="007708C5" w:rsidRDefault="00096215" w:rsidP="007708C5">
            <w:pPr>
              <w:spacing w:after="0" w:line="240" w:lineRule="auto"/>
              <w:rPr>
                <w:rFonts w:cs="Times New Roman"/>
              </w:rPr>
            </w:pPr>
          </w:p>
        </w:tc>
      </w:tr>
      <w:tr w:rsidR="00096215" w:rsidRPr="007708C5">
        <w:trPr>
          <w:trHeight w:val="864"/>
        </w:trPr>
        <w:tc>
          <w:tcPr>
            <w:tcW w:w="1638" w:type="dxa"/>
          </w:tcPr>
          <w:p w:rsidR="00096215" w:rsidRPr="007708C5" w:rsidRDefault="00096215" w:rsidP="007708C5">
            <w:pPr>
              <w:spacing w:after="0" w:line="240" w:lineRule="auto"/>
              <w:rPr>
                <w:rFonts w:cs="Times New Roman"/>
              </w:rPr>
            </w:pPr>
          </w:p>
          <w:p w:rsidR="00096215" w:rsidRPr="007708C5" w:rsidRDefault="00096215" w:rsidP="007708C5">
            <w:pPr>
              <w:spacing w:after="0" w:line="240" w:lineRule="auto"/>
              <w:rPr>
                <w:rFonts w:cs="Times New Roman"/>
              </w:rPr>
            </w:pPr>
          </w:p>
        </w:tc>
        <w:tc>
          <w:tcPr>
            <w:tcW w:w="2430" w:type="dxa"/>
          </w:tcPr>
          <w:p w:rsidR="00096215" w:rsidRPr="007708C5" w:rsidRDefault="00096215" w:rsidP="007708C5">
            <w:pPr>
              <w:spacing w:after="0" w:line="240" w:lineRule="auto"/>
              <w:rPr>
                <w:rFonts w:cs="Times New Roman"/>
              </w:rPr>
            </w:pPr>
          </w:p>
        </w:tc>
        <w:tc>
          <w:tcPr>
            <w:tcW w:w="3330" w:type="dxa"/>
          </w:tcPr>
          <w:p w:rsidR="00096215" w:rsidRPr="007708C5" w:rsidRDefault="00096215" w:rsidP="007708C5">
            <w:pPr>
              <w:spacing w:after="0" w:line="240" w:lineRule="auto"/>
              <w:rPr>
                <w:rFonts w:cs="Times New Roman"/>
              </w:rPr>
            </w:pPr>
          </w:p>
        </w:tc>
        <w:tc>
          <w:tcPr>
            <w:tcW w:w="3168" w:type="dxa"/>
          </w:tcPr>
          <w:p w:rsidR="00096215" w:rsidRPr="007708C5" w:rsidRDefault="00096215" w:rsidP="007708C5">
            <w:pPr>
              <w:spacing w:after="0" w:line="240" w:lineRule="auto"/>
              <w:rPr>
                <w:rFonts w:cs="Times New Roman"/>
              </w:rPr>
            </w:pPr>
          </w:p>
        </w:tc>
      </w:tr>
      <w:tr w:rsidR="00096215" w:rsidRPr="007708C5">
        <w:trPr>
          <w:trHeight w:val="864"/>
        </w:trPr>
        <w:tc>
          <w:tcPr>
            <w:tcW w:w="1638" w:type="dxa"/>
          </w:tcPr>
          <w:p w:rsidR="00096215" w:rsidRPr="007708C5" w:rsidRDefault="00096215" w:rsidP="007708C5">
            <w:pPr>
              <w:spacing w:after="0" w:line="240" w:lineRule="auto"/>
              <w:rPr>
                <w:rFonts w:cs="Times New Roman"/>
              </w:rPr>
            </w:pPr>
          </w:p>
          <w:p w:rsidR="00096215" w:rsidRPr="007708C5" w:rsidRDefault="00096215" w:rsidP="007708C5">
            <w:pPr>
              <w:spacing w:after="0" w:line="240" w:lineRule="auto"/>
              <w:rPr>
                <w:rFonts w:cs="Times New Roman"/>
              </w:rPr>
            </w:pPr>
          </w:p>
        </w:tc>
        <w:tc>
          <w:tcPr>
            <w:tcW w:w="2430" w:type="dxa"/>
          </w:tcPr>
          <w:p w:rsidR="00096215" w:rsidRPr="007708C5" w:rsidRDefault="00096215" w:rsidP="007708C5">
            <w:pPr>
              <w:spacing w:after="0" w:line="240" w:lineRule="auto"/>
              <w:rPr>
                <w:rFonts w:cs="Times New Roman"/>
              </w:rPr>
            </w:pPr>
          </w:p>
        </w:tc>
        <w:tc>
          <w:tcPr>
            <w:tcW w:w="3330" w:type="dxa"/>
          </w:tcPr>
          <w:p w:rsidR="00096215" w:rsidRPr="007708C5" w:rsidRDefault="00096215" w:rsidP="007708C5">
            <w:pPr>
              <w:spacing w:after="0" w:line="240" w:lineRule="auto"/>
              <w:rPr>
                <w:rFonts w:cs="Times New Roman"/>
              </w:rPr>
            </w:pPr>
          </w:p>
        </w:tc>
        <w:tc>
          <w:tcPr>
            <w:tcW w:w="3168" w:type="dxa"/>
          </w:tcPr>
          <w:p w:rsidR="00096215" w:rsidRPr="007708C5" w:rsidRDefault="00096215" w:rsidP="007708C5">
            <w:pPr>
              <w:spacing w:after="0" w:line="240" w:lineRule="auto"/>
              <w:rPr>
                <w:rFonts w:cs="Times New Roman"/>
              </w:rPr>
            </w:pPr>
          </w:p>
        </w:tc>
      </w:tr>
    </w:tbl>
    <w:p w:rsidR="00096215" w:rsidRPr="00A93513" w:rsidRDefault="00096215" w:rsidP="00C4422E">
      <w:pPr>
        <w:rPr>
          <w:rFonts w:ascii="Times New Roman" w:hAnsi="Times New Roman" w:cs="Times New Roman"/>
          <w:sz w:val="20"/>
          <w:szCs w:val="20"/>
        </w:rPr>
      </w:pPr>
    </w:p>
    <w:p w:rsidR="00096215" w:rsidRPr="00A93513" w:rsidRDefault="00096215" w:rsidP="00C05EE5">
      <w:pPr>
        <w:autoSpaceDE w:val="0"/>
        <w:autoSpaceDN w:val="0"/>
        <w:adjustRightInd w:val="0"/>
        <w:spacing w:after="0" w:line="240" w:lineRule="auto"/>
        <w:rPr>
          <w:rFonts w:ascii="Times New Roman" w:hAnsi="Times New Roman" w:cs="Times New Roman"/>
          <w:sz w:val="20"/>
          <w:szCs w:val="20"/>
        </w:rPr>
      </w:pPr>
    </w:p>
    <w:sectPr w:rsidR="00096215" w:rsidRPr="00A93513" w:rsidSect="00A16AC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E38" w:rsidRDefault="001B3E38" w:rsidP="00A26FA5">
      <w:pPr>
        <w:spacing w:after="0" w:line="240" w:lineRule="auto"/>
        <w:rPr>
          <w:rFonts w:cs="Times New Roman"/>
        </w:rPr>
      </w:pPr>
      <w:r>
        <w:rPr>
          <w:rFonts w:cs="Times New Roman"/>
        </w:rPr>
        <w:separator/>
      </w:r>
    </w:p>
  </w:endnote>
  <w:endnote w:type="continuationSeparator" w:id="0">
    <w:p w:rsidR="001B3E38" w:rsidRDefault="001B3E38" w:rsidP="00A26FA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E38" w:rsidRDefault="001B3E38" w:rsidP="00A26FA5">
      <w:pPr>
        <w:spacing w:after="0" w:line="240" w:lineRule="auto"/>
        <w:rPr>
          <w:rFonts w:cs="Times New Roman"/>
        </w:rPr>
      </w:pPr>
      <w:r>
        <w:rPr>
          <w:rFonts w:cs="Times New Roman"/>
        </w:rPr>
        <w:separator/>
      </w:r>
    </w:p>
  </w:footnote>
  <w:footnote w:type="continuationSeparator" w:id="0">
    <w:p w:rsidR="001B3E38" w:rsidRDefault="001B3E38" w:rsidP="00A26FA5">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15" w:rsidRDefault="00096215">
    <w:pPr>
      <w:pStyle w:val="Header"/>
    </w:pPr>
    <w:r>
      <w:t>Type your name here in the header and section number</w:t>
    </w:r>
  </w:p>
  <w:p w:rsidR="00096215" w:rsidRDefault="000962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D3F"/>
    <w:multiLevelType w:val="hybridMultilevel"/>
    <w:tmpl w:val="5AFA84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73D5E71"/>
    <w:multiLevelType w:val="hybridMultilevel"/>
    <w:tmpl w:val="D3AE39F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30A60CD2"/>
    <w:multiLevelType w:val="hybridMultilevel"/>
    <w:tmpl w:val="273812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555203B1"/>
    <w:multiLevelType w:val="hybridMultilevel"/>
    <w:tmpl w:val="8B98B42E"/>
    <w:lvl w:ilvl="0" w:tplc="006C7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1653FE"/>
    <w:multiLevelType w:val="hybridMultilevel"/>
    <w:tmpl w:val="06E6E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564A2EB5"/>
    <w:multiLevelType w:val="hybridMultilevel"/>
    <w:tmpl w:val="E90E75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60B710DC"/>
    <w:multiLevelType w:val="hybridMultilevel"/>
    <w:tmpl w:val="F620DC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62D72B4B"/>
    <w:multiLevelType w:val="hybridMultilevel"/>
    <w:tmpl w:val="4AEE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EB6AEE"/>
    <w:multiLevelType w:val="hybridMultilevel"/>
    <w:tmpl w:val="DAD82B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nsid w:val="72DC221A"/>
    <w:multiLevelType w:val="hybridMultilevel"/>
    <w:tmpl w:val="D0C0D12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nsid w:val="77F013C3"/>
    <w:multiLevelType w:val="hybridMultilevel"/>
    <w:tmpl w:val="E9226826"/>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1">
    <w:nsid w:val="7985243D"/>
    <w:multiLevelType w:val="hybridMultilevel"/>
    <w:tmpl w:val="88FCC874"/>
    <w:lvl w:ilvl="0" w:tplc="4CEC4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4F0D5E"/>
    <w:multiLevelType w:val="hybridMultilevel"/>
    <w:tmpl w:val="D3EEDA28"/>
    <w:lvl w:ilvl="0" w:tplc="3FB20BF4">
      <w:start w:val="1"/>
      <w:numFmt w:val="upp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7"/>
  </w:num>
  <w:num w:numId="5">
    <w:abstractNumId w:val="5"/>
  </w:num>
  <w:num w:numId="6">
    <w:abstractNumId w:val="8"/>
  </w:num>
  <w:num w:numId="7">
    <w:abstractNumId w:val="6"/>
  </w:num>
  <w:num w:numId="8">
    <w:abstractNumId w:val="2"/>
  </w:num>
  <w:num w:numId="9">
    <w:abstractNumId w:val="1"/>
  </w:num>
  <w:num w:numId="10">
    <w:abstractNumId w:val="0"/>
  </w:num>
  <w:num w:numId="11">
    <w:abstractNumId w:val="4"/>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FA5"/>
    <w:rsid w:val="00001CF3"/>
    <w:rsid w:val="00032810"/>
    <w:rsid w:val="0004735B"/>
    <w:rsid w:val="00060A4D"/>
    <w:rsid w:val="00096215"/>
    <w:rsid w:val="000B595F"/>
    <w:rsid w:val="000F0EF1"/>
    <w:rsid w:val="001131E6"/>
    <w:rsid w:val="0014084E"/>
    <w:rsid w:val="00147F78"/>
    <w:rsid w:val="00191DB6"/>
    <w:rsid w:val="001B3E38"/>
    <w:rsid w:val="001E09F4"/>
    <w:rsid w:val="002249FD"/>
    <w:rsid w:val="00252386"/>
    <w:rsid w:val="002B1198"/>
    <w:rsid w:val="003473BC"/>
    <w:rsid w:val="00350DE6"/>
    <w:rsid w:val="0039565C"/>
    <w:rsid w:val="003A5030"/>
    <w:rsid w:val="003E3706"/>
    <w:rsid w:val="00435F08"/>
    <w:rsid w:val="0044307D"/>
    <w:rsid w:val="004B2AC7"/>
    <w:rsid w:val="004C19DF"/>
    <w:rsid w:val="004D4251"/>
    <w:rsid w:val="004F67A9"/>
    <w:rsid w:val="00511461"/>
    <w:rsid w:val="00537569"/>
    <w:rsid w:val="00575E63"/>
    <w:rsid w:val="0061134D"/>
    <w:rsid w:val="00621D83"/>
    <w:rsid w:val="00622CD5"/>
    <w:rsid w:val="006D1EA6"/>
    <w:rsid w:val="006E3A25"/>
    <w:rsid w:val="006F2A83"/>
    <w:rsid w:val="007417E0"/>
    <w:rsid w:val="007708C5"/>
    <w:rsid w:val="00772703"/>
    <w:rsid w:val="00794AD0"/>
    <w:rsid w:val="00816A6B"/>
    <w:rsid w:val="00892D04"/>
    <w:rsid w:val="008A4537"/>
    <w:rsid w:val="008D1832"/>
    <w:rsid w:val="008F3DE2"/>
    <w:rsid w:val="009C63E6"/>
    <w:rsid w:val="009E38B8"/>
    <w:rsid w:val="009F6404"/>
    <w:rsid w:val="00A16ACD"/>
    <w:rsid w:val="00A17F55"/>
    <w:rsid w:val="00A26FA5"/>
    <w:rsid w:val="00A93513"/>
    <w:rsid w:val="00AA1A23"/>
    <w:rsid w:val="00C00BEC"/>
    <w:rsid w:val="00C00E08"/>
    <w:rsid w:val="00C05EE5"/>
    <w:rsid w:val="00C12C23"/>
    <w:rsid w:val="00C24C06"/>
    <w:rsid w:val="00C24D15"/>
    <w:rsid w:val="00C4422E"/>
    <w:rsid w:val="00C569C4"/>
    <w:rsid w:val="00CD4DE5"/>
    <w:rsid w:val="00CE2814"/>
    <w:rsid w:val="00D92D57"/>
    <w:rsid w:val="00E04303"/>
    <w:rsid w:val="00E7623A"/>
    <w:rsid w:val="00E84C0A"/>
    <w:rsid w:val="00EC16C6"/>
    <w:rsid w:val="00F0391F"/>
    <w:rsid w:val="00F134B5"/>
    <w:rsid w:val="00F258E5"/>
    <w:rsid w:val="00F35E8C"/>
    <w:rsid w:val="00FE09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0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6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FA5"/>
  </w:style>
  <w:style w:type="paragraph" w:styleId="Footer">
    <w:name w:val="footer"/>
    <w:basedOn w:val="Normal"/>
    <w:link w:val="FooterChar"/>
    <w:uiPriority w:val="99"/>
    <w:semiHidden/>
    <w:rsid w:val="00A26F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6FA5"/>
  </w:style>
  <w:style w:type="paragraph" w:styleId="BalloonText">
    <w:name w:val="Balloon Text"/>
    <w:basedOn w:val="Normal"/>
    <w:link w:val="BalloonTextChar"/>
    <w:uiPriority w:val="99"/>
    <w:semiHidden/>
    <w:rsid w:val="00A2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FA5"/>
    <w:rPr>
      <w:rFonts w:ascii="Tahoma" w:hAnsi="Tahoma" w:cs="Tahoma"/>
      <w:sz w:val="16"/>
      <w:szCs w:val="16"/>
    </w:rPr>
  </w:style>
  <w:style w:type="paragraph" w:styleId="ListParagraph">
    <w:name w:val="List Paragraph"/>
    <w:basedOn w:val="Normal"/>
    <w:uiPriority w:val="99"/>
    <w:qFormat/>
    <w:rsid w:val="00A26FA5"/>
    <w:pPr>
      <w:ind w:left="720"/>
      <w:contextualSpacing/>
    </w:pPr>
  </w:style>
  <w:style w:type="character" w:styleId="CommentReference">
    <w:name w:val="annotation reference"/>
    <w:basedOn w:val="DefaultParagraphFont"/>
    <w:uiPriority w:val="99"/>
    <w:semiHidden/>
    <w:rsid w:val="00816A6B"/>
    <w:rPr>
      <w:sz w:val="16"/>
      <w:szCs w:val="16"/>
    </w:rPr>
  </w:style>
  <w:style w:type="paragraph" w:styleId="CommentText">
    <w:name w:val="annotation text"/>
    <w:basedOn w:val="Normal"/>
    <w:link w:val="CommentTextChar"/>
    <w:uiPriority w:val="99"/>
    <w:semiHidden/>
    <w:rsid w:val="00816A6B"/>
    <w:pPr>
      <w:spacing w:line="240" w:lineRule="auto"/>
    </w:pPr>
    <w:rPr>
      <w:sz w:val="20"/>
      <w:szCs w:val="20"/>
    </w:rPr>
  </w:style>
  <w:style w:type="character" w:customStyle="1" w:styleId="CommentTextChar">
    <w:name w:val="Comment Text Char"/>
    <w:basedOn w:val="DefaultParagraphFont"/>
    <w:link w:val="CommentText"/>
    <w:uiPriority w:val="99"/>
    <w:semiHidden/>
    <w:rsid w:val="00816A6B"/>
    <w:rPr>
      <w:sz w:val="20"/>
      <w:szCs w:val="20"/>
    </w:rPr>
  </w:style>
  <w:style w:type="paragraph" w:styleId="CommentSubject">
    <w:name w:val="annotation subject"/>
    <w:basedOn w:val="CommentText"/>
    <w:next w:val="CommentText"/>
    <w:link w:val="CommentSubjectChar"/>
    <w:uiPriority w:val="99"/>
    <w:semiHidden/>
    <w:rsid w:val="00816A6B"/>
    <w:rPr>
      <w:b/>
      <w:bCs/>
    </w:rPr>
  </w:style>
  <w:style w:type="character" w:customStyle="1" w:styleId="CommentSubjectChar">
    <w:name w:val="Comment Subject Char"/>
    <w:basedOn w:val="CommentTextChar"/>
    <w:link w:val="CommentSubject"/>
    <w:uiPriority w:val="99"/>
    <w:semiHidden/>
    <w:rsid w:val="00816A6B"/>
    <w:rPr>
      <w:b/>
      <w:bCs/>
    </w:rPr>
  </w:style>
  <w:style w:type="paragraph" w:customStyle="1" w:styleId="LessonStructure">
    <w:name w:val="Lesson Structure"/>
    <w:basedOn w:val="Normal"/>
    <w:uiPriority w:val="99"/>
    <w:rsid w:val="0039565C"/>
    <w:pPr>
      <w:spacing w:before="120" w:after="0" w:line="240" w:lineRule="auto"/>
    </w:pPr>
    <w:rPr>
      <w:rFonts w:ascii="Times" w:hAnsi="Times" w:cs="Times"/>
      <w:b/>
      <w:bCs/>
      <w:sz w:val="24"/>
      <w:szCs w:val="24"/>
    </w:rPr>
  </w:style>
  <w:style w:type="paragraph" w:customStyle="1" w:styleId="Default">
    <w:name w:val="Default"/>
    <w:uiPriority w:val="99"/>
    <w:rsid w:val="00C4422E"/>
    <w:pPr>
      <w:autoSpaceDE w:val="0"/>
      <w:autoSpaceDN w:val="0"/>
      <w:adjustRightInd w:val="0"/>
    </w:pPr>
    <w:rPr>
      <w:rFonts w:ascii="Arial" w:hAnsi="Arial" w:cs="Arial"/>
      <w:color w:val="000000"/>
      <w:sz w:val="24"/>
      <w:szCs w:val="24"/>
    </w:rPr>
  </w:style>
  <w:style w:type="paragraph" w:customStyle="1" w:styleId="TPAClistlettered">
    <w:name w:val="TPAC_list_lettered"/>
    <w:basedOn w:val="Default"/>
    <w:next w:val="Default"/>
    <w:uiPriority w:val="99"/>
    <w:rsid w:val="00C4422E"/>
    <w:rPr>
      <w:color w:val="auto"/>
    </w:rPr>
  </w:style>
  <w:style w:type="table" w:styleId="TableGrid">
    <w:name w:val="Table Grid"/>
    <w:basedOn w:val="TableNormal"/>
    <w:uiPriority w:val="99"/>
    <w:rsid w:val="00C4422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191D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estandards.org/Math/Content/2/OA/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5245</Characters>
  <Application>Microsoft Office Word</Application>
  <DocSecurity>0</DocSecurity>
  <Lines>43</Lines>
  <Paragraphs>12</Paragraphs>
  <ScaleCrop>false</ScaleCrop>
  <Company>Oklahoma State University</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Lesson: __________________________</dc:title>
  <dc:subject/>
  <dc:creator>Reviewer 24</dc:creator>
  <cp:keywords/>
  <dc:description/>
  <cp:lastModifiedBy>Laura</cp:lastModifiedBy>
  <cp:revision>2</cp:revision>
  <cp:lastPrinted>2013-02-25T16:51:00Z</cp:lastPrinted>
  <dcterms:created xsi:type="dcterms:W3CDTF">2014-02-18T23:06:00Z</dcterms:created>
  <dcterms:modified xsi:type="dcterms:W3CDTF">2014-02-18T23:06:00Z</dcterms:modified>
</cp:coreProperties>
</file>